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BB" w:rsidRPr="00844577" w:rsidRDefault="004732BB" w:rsidP="004732BB">
      <w:pPr>
        <w:ind w:left="5103"/>
        <w:jc w:val="center"/>
        <w:rPr>
          <w:sz w:val="28"/>
          <w:szCs w:val="28"/>
        </w:rPr>
      </w:pPr>
    </w:p>
    <w:p w:rsidR="004732BB" w:rsidRPr="00844577" w:rsidRDefault="004732BB" w:rsidP="004732BB">
      <w:pPr>
        <w:ind w:left="5103"/>
        <w:jc w:val="center"/>
        <w:rPr>
          <w:sz w:val="28"/>
          <w:szCs w:val="28"/>
        </w:rPr>
      </w:pPr>
      <w:r w:rsidRPr="00844577">
        <w:rPr>
          <w:sz w:val="28"/>
          <w:szCs w:val="28"/>
        </w:rPr>
        <w:t>УТВЕРЖДЕНО</w:t>
      </w:r>
    </w:p>
    <w:p w:rsidR="004732BB" w:rsidRPr="00844577" w:rsidRDefault="004732BB" w:rsidP="004732BB">
      <w:pPr>
        <w:ind w:left="5103"/>
        <w:jc w:val="center"/>
        <w:rPr>
          <w:sz w:val="28"/>
          <w:szCs w:val="28"/>
        </w:rPr>
      </w:pPr>
      <w:r w:rsidRPr="00844577">
        <w:rPr>
          <w:sz w:val="28"/>
          <w:szCs w:val="28"/>
        </w:rPr>
        <w:t xml:space="preserve">приказом </w:t>
      </w:r>
      <w:r w:rsidRPr="009B137A">
        <w:rPr>
          <w:sz w:val="28"/>
          <w:szCs w:val="28"/>
        </w:rPr>
        <w:t>Чувашстата</w:t>
      </w:r>
    </w:p>
    <w:p w:rsidR="004732BB" w:rsidRPr="00523EDE" w:rsidRDefault="004732BB" w:rsidP="004732BB">
      <w:pPr>
        <w:ind w:left="5103"/>
        <w:jc w:val="center"/>
        <w:rPr>
          <w:sz w:val="28"/>
          <w:szCs w:val="28"/>
        </w:rPr>
      </w:pPr>
      <w:r w:rsidRPr="00844577">
        <w:rPr>
          <w:sz w:val="28"/>
          <w:szCs w:val="28"/>
        </w:rPr>
        <w:t xml:space="preserve">от </w:t>
      </w:r>
      <w:r w:rsidR="00997280" w:rsidRPr="00523EDE">
        <w:rPr>
          <w:sz w:val="28"/>
          <w:szCs w:val="28"/>
        </w:rPr>
        <w:t>01</w:t>
      </w:r>
      <w:r w:rsidRPr="00844577">
        <w:rPr>
          <w:sz w:val="28"/>
          <w:szCs w:val="28"/>
        </w:rPr>
        <w:t>.</w:t>
      </w:r>
      <w:r w:rsidR="00C7668E" w:rsidRPr="00844577">
        <w:rPr>
          <w:sz w:val="28"/>
          <w:szCs w:val="28"/>
        </w:rPr>
        <w:t>0</w:t>
      </w:r>
      <w:r w:rsidR="00997280" w:rsidRPr="00523EDE">
        <w:rPr>
          <w:sz w:val="28"/>
          <w:szCs w:val="28"/>
        </w:rPr>
        <w:t>7</w:t>
      </w:r>
      <w:r w:rsidR="008B49D3" w:rsidRPr="00844577">
        <w:rPr>
          <w:sz w:val="28"/>
          <w:szCs w:val="28"/>
        </w:rPr>
        <w:t>.20</w:t>
      </w:r>
      <w:r w:rsidR="00350762">
        <w:rPr>
          <w:sz w:val="28"/>
          <w:szCs w:val="28"/>
        </w:rPr>
        <w:t>2</w:t>
      </w:r>
      <w:r w:rsidR="008B49D3" w:rsidRPr="00844577">
        <w:rPr>
          <w:sz w:val="28"/>
          <w:szCs w:val="28"/>
        </w:rPr>
        <w:t>1</w:t>
      </w:r>
      <w:r w:rsidRPr="00844577">
        <w:rPr>
          <w:sz w:val="28"/>
          <w:szCs w:val="28"/>
        </w:rPr>
        <w:t xml:space="preserve"> № </w:t>
      </w:r>
      <w:bookmarkStart w:id="0" w:name="_GoBack"/>
      <w:bookmarkEnd w:id="0"/>
      <w:r w:rsidR="00C7668E" w:rsidRPr="00844577">
        <w:rPr>
          <w:sz w:val="28"/>
          <w:szCs w:val="28"/>
        </w:rPr>
        <w:t>9</w:t>
      </w:r>
      <w:r w:rsidR="00997280" w:rsidRPr="00523EDE">
        <w:rPr>
          <w:sz w:val="28"/>
          <w:szCs w:val="28"/>
        </w:rPr>
        <w:t>3</w:t>
      </w:r>
    </w:p>
    <w:p w:rsidR="004732BB" w:rsidRPr="00844577" w:rsidRDefault="004732BB" w:rsidP="004732BB">
      <w:pPr>
        <w:jc w:val="center"/>
        <w:rPr>
          <w:sz w:val="28"/>
          <w:szCs w:val="28"/>
          <w:u w:val="single"/>
        </w:rPr>
      </w:pPr>
    </w:p>
    <w:p w:rsidR="004732BB" w:rsidRPr="00844577" w:rsidRDefault="004732BB" w:rsidP="004732BB">
      <w:pPr>
        <w:jc w:val="center"/>
        <w:rPr>
          <w:sz w:val="28"/>
          <w:szCs w:val="28"/>
          <w:u w:val="single"/>
        </w:rPr>
      </w:pPr>
    </w:p>
    <w:p w:rsidR="004732BB" w:rsidRPr="00844577" w:rsidRDefault="004732BB" w:rsidP="004732BB">
      <w:pPr>
        <w:jc w:val="center"/>
        <w:rPr>
          <w:b/>
          <w:sz w:val="28"/>
          <w:szCs w:val="28"/>
        </w:rPr>
      </w:pPr>
      <w:r w:rsidRPr="00844577">
        <w:rPr>
          <w:b/>
          <w:sz w:val="28"/>
          <w:szCs w:val="28"/>
        </w:rPr>
        <w:t>П О Л О Ж Е Н И Е</w:t>
      </w:r>
    </w:p>
    <w:p w:rsidR="004732BB" w:rsidRPr="00844577" w:rsidRDefault="004732BB" w:rsidP="004732BB">
      <w:pPr>
        <w:jc w:val="center"/>
        <w:rPr>
          <w:b/>
          <w:sz w:val="28"/>
          <w:szCs w:val="28"/>
        </w:rPr>
      </w:pPr>
      <w:r w:rsidRPr="00844577">
        <w:rPr>
          <w:b/>
          <w:sz w:val="28"/>
          <w:szCs w:val="28"/>
        </w:rPr>
        <w:t>об Административном отделе</w:t>
      </w:r>
    </w:p>
    <w:p w:rsidR="004732BB" w:rsidRPr="00844577" w:rsidRDefault="00350762" w:rsidP="0047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органа </w:t>
      </w:r>
      <w:r w:rsidR="004732BB" w:rsidRPr="00844577">
        <w:rPr>
          <w:b/>
          <w:sz w:val="28"/>
          <w:szCs w:val="28"/>
        </w:rPr>
        <w:t xml:space="preserve">Федеральной службы </w:t>
      </w:r>
      <w:r w:rsidR="008B49D3" w:rsidRPr="00844577">
        <w:rPr>
          <w:b/>
          <w:sz w:val="28"/>
          <w:szCs w:val="28"/>
        </w:rPr>
        <w:br/>
      </w:r>
      <w:r w:rsidR="004732BB" w:rsidRPr="00844577">
        <w:rPr>
          <w:b/>
          <w:sz w:val="28"/>
          <w:szCs w:val="28"/>
        </w:rPr>
        <w:t>государственной статистики по Чувашской Республике</w:t>
      </w:r>
    </w:p>
    <w:p w:rsidR="004732BB" w:rsidRPr="00844577" w:rsidRDefault="004732BB" w:rsidP="004732BB">
      <w:pPr>
        <w:jc w:val="center"/>
        <w:rPr>
          <w:sz w:val="28"/>
          <w:szCs w:val="28"/>
        </w:rPr>
      </w:pPr>
    </w:p>
    <w:p w:rsidR="004732BB" w:rsidRPr="00844577" w:rsidRDefault="004732BB" w:rsidP="004732BB">
      <w:pPr>
        <w:pStyle w:val="4"/>
        <w:numPr>
          <w:ilvl w:val="0"/>
          <w:numId w:val="0"/>
        </w:numPr>
        <w:ind w:left="360"/>
      </w:pPr>
      <w:r w:rsidRPr="00844577">
        <w:t>I. Общие положения</w:t>
      </w:r>
    </w:p>
    <w:p w:rsidR="004732BB" w:rsidRPr="00844577" w:rsidRDefault="004732BB" w:rsidP="004732BB">
      <w:pPr>
        <w:ind w:left="360"/>
        <w:rPr>
          <w:sz w:val="28"/>
          <w:szCs w:val="28"/>
        </w:rPr>
      </w:pPr>
    </w:p>
    <w:p w:rsidR="004732BB" w:rsidRPr="00844577" w:rsidRDefault="004732BB" w:rsidP="004732BB">
      <w:pPr>
        <w:ind w:firstLine="709"/>
        <w:jc w:val="both"/>
        <w:rPr>
          <w:sz w:val="28"/>
          <w:szCs w:val="28"/>
        </w:rPr>
      </w:pPr>
      <w:r w:rsidRPr="00844577">
        <w:rPr>
          <w:bCs/>
          <w:sz w:val="28"/>
          <w:szCs w:val="28"/>
        </w:rPr>
        <w:t>1.</w:t>
      </w:r>
      <w:r w:rsidRPr="00844577">
        <w:rPr>
          <w:sz w:val="28"/>
          <w:szCs w:val="28"/>
          <w:lang w:val="en-US"/>
        </w:rPr>
        <w:t> </w:t>
      </w:r>
      <w:r w:rsidRPr="00844577">
        <w:rPr>
          <w:sz w:val="28"/>
          <w:szCs w:val="28"/>
        </w:rPr>
        <w:t xml:space="preserve">Административный отдел (далее – </w:t>
      </w:r>
      <w:r w:rsidR="004F66FC" w:rsidRPr="00844577">
        <w:rPr>
          <w:sz w:val="28"/>
          <w:szCs w:val="28"/>
        </w:rPr>
        <w:t>О</w:t>
      </w:r>
      <w:r w:rsidRPr="00844577">
        <w:rPr>
          <w:sz w:val="28"/>
          <w:szCs w:val="28"/>
        </w:rPr>
        <w:t xml:space="preserve">тдел) является структурным подразделением </w:t>
      </w:r>
      <w:r w:rsidR="00350762">
        <w:rPr>
          <w:sz w:val="28"/>
          <w:szCs w:val="28"/>
        </w:rPr>
        <w:t>Территориального органа</w:t>
      </w:r>
      <w:r w:rsidRPr="00844577">
        <w:rPr>
          <w:sz w:val="28"/>
          <w:szCs w:val="28"/>
        </w:rPr>
        <w:t xml:space="preserve"> Федеральной службы государственной статистики по Чувашской Республике (</w:t>
      </w:r>
      <w:r w:rsidR="004F66FC" w:rsidRPr="00844577">
        <w:rPr>
          <w:sz w:val="28"/>
          <w:szCs w:val="28"/>
        </w:rPr>
        <w:t xml:space="preserve">далее - </w:t>
      </w:r>
      <w:r w:rsidRPr="00844577">
        <w:rPr>
          <w:sz w:val="28"/>
          <w:szCs w:val="28"/>
        </w:rPr>
        <w:t>Чувашстат).</w:t>
      </w:r>
    </w:p>
    <w:p w:rsidR="004F66FC" w:rsidRPr="00844577" w:rsidRDefault="004F66FC" w:rsidP="004732BB">
      <w:pPr>
        <w:ind w:firstLine="709"/>
        <w:jc w:val="both"/>
        <w:rPr>
          <w:sz w:val="28"/>
          <w:szCs w:val="28"/>
        </w:rPr>
      </w:pPr>
      <w:r w:rsidRPr="00844577">
        <w:rPr>
          <w:sz w:val="28"/>
          <w:szCs w:val="28"/>
        </w:rPr>
        <w:t xml:space="preserve">2. </w:t>
      </w:r>
      <w:r w:rsidRPr="00844577">
        <w:rPr>
          <w:rStyle w:val="FontStyle35"/>
          <w:sz w:val="28"/>
          <w:szCs w:val="28"/>
        </w:rPr>
        <w:t>Структура Отдела определяется штатным расписанием Чувашстата, утвержденным в установленном порядке.</w:t>
      </w:r>
    </w:p>
    <w:p w:rsidR="004732BB" w:rsidRPr="00844577" w:rsidRDefault="00871F0B" w:rsidP="00707615">
      <w:pPr>
        <w:tabs>
          <w:tab w:val="num" w:pos="1200"/>
        </w:tabs>
        <w:ind w:firstLine="709"/>
        <w:jc w:val="both"/>
        <w:rPr>
          <w:sz w:val="28"/>
          <w:szCs w:val="28"/>
        </w:rPr>
      </w:pPr>
      <w:r w:rsidRPr="00844577">
        <w:rPr>
          <w:bCs/>
          <w:sz w:val="28"/>
          <w:szCs w:val="28"/>
        </w:rPr>
        <w:t>3</w:t>
      </w:r>
      <w:r w:rsidR="004732BB" w:rsidRPr="00844577">
        <w:rPr>
          <w:bCs/>
          <w:sz w:val="28"/>
          <w:szCs w:val="28"/>
        </w:rPr>
        <w:t>.</w:t>
      </w:r>
      <w:r w:rsidR="004732BB" w:rsidRPr="00844577">
        <w:rPr>
          <w:b/>
          <w:sz w:val="28"/>
          <w:szCs w:val="28"/>
          <w:lang w:val="en-US"/>
        </w:rPr>
        <w:t> </w:t>
      </w:r>
      <w:r w:rsidR="004732BB" w:rsidRPr="00844577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924C19" w:rsidRPr="00844577">
        <w:rPr>
          <w:sz w:val="28"/>
          <w:szCs w:val="28"/>
        </w:rPr>
        <w:t>актами Министерства экономического развития Российской Федерации</w:t>
      </w:r>
      <w:r w:rsidR="004F66FC" w:rsidRPr="00844577">
        <w:rPr>
          <w:sz w:val="28"/>
          <w:szCs w:val="28"/>
        </w:rPr>
        <w:t xml:space="preserve"> (Минэкономразвития России)</w:t>
      </w:r>
      <w:r w:rsidR="00924C19" w:rsidRPr="00844577">
        <w:rPr>
          <w:i/>
          <w:sz w:val="28"/>
          <w:szCs w:val="28"/>
        </w:rPr>
        <w:t>,</w:t>
      </w:r>
      <w:r w:rsidR="00924C19" w:rsidRPr="00844577">
        <w:rPr>
          <w:sz w:val="28"/>
          <w:szCs w:val="28"/>
        </w:rPr>
        <w:t xml:space="preserve"> </w:t>
      </w:r>
      <w:r w:rsidR="004732BB" w:rsidRPr="00844577">
        <w:rPr>
          <w:sz w:val="28"/>
          <w:szCs w:val="28"/>
        </w:rPr>
        <w:t xml:space="preserve">нормативными правовыми актами федеральных органов исполнительной власти, изданными в пределах </w:t>
      </w:r>
      <w:r w:rsidR="001E7100">
        <w:rPr>
          <w:sz w:val="28"/>
          <w:szCs w:val="28"/>
        </w:rPr>
        <w:br/>
      </w:r>
      <w:r w:rsidR="004732BB" w:rsidRPr="00844577">
        <w:rPr>
          <w:sz w:val="28"/>
          <w:szCs w:val="28"/>
        </w:rPr>
        <w:t xml:space="preserve">их компетенции, </w:t>
      </w:r>
      <w:r w:rsidRPr="00844577">
        <w:rPr>
          <w:rStyle w:val="FontStyle35"/>
          <w:sz w:val="28"/>
          <w:szCs w:val="28"/>
        </w:rPr>
        <w:t xml:space="preserve">Положением о Федеральной службе государственной статистики, утвержденным постановлением Правительства Российской Федерации от 2 июня 2008 г. № 420, Типовым положением </w:t>
      </w:r>
      <w:r w:rsidR="001E7100">
        <w:rPr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о </w:t>
      </w:r>
      <w:r w:rsidR="00712496">
        <w:rPr>
          <w:rStyle w:val="FontStyle35"/>
          <w:sz w:val="28"/>
          <w:szCs w:val="28"/>
        </w:rPr>
        <w:t>Т</w:t>
      </w:r>
      <w:r w:rsidR="00350762">
        <w:rPr>
          <w:rStyle w:val="FontStyle35"/>
          <w:sz w:val="28"/>
          <w:szCs w:val="28"/>
        </w:rPr>
        <w:t xml:space="preserve">ерриториальном органе </w:t>
      </w:r>
      <w:r w:rsidRPr="00844577">
        <w:rPr>
          <w:rStyle w:val="FontStyle35"/>
          <w:sz w:val="28"/>
          <w:szCs w:val="28"/>
        </w:rPr>
        <w:t xml:space="preserve"> Федеральной службы государственной статистики по субъекту Российской Федерации, утвержденным приказом Минэкономразвития России от 9 января 2018 г. № 5, (зарегистрирован Минюстом России от 27 марта 2018 г., регистрационный № 50534),</w:t>
      </w:r>
      <w:r w:rsidR="0080104F" w:rsidRPr="00844577">
        <w:rPr>
          <w:sz w:val="28"/>
          <w:szCs w:val="28"/>
        </w:rPr>
        <w:t xml:space="preserve"> </w:t>
      </w:r>
      <w:r w:rsidR="004732BB" w:rsidRPr="00844577">
        <w:rPr>
          <w:sz w:val="28"/>
          <w:szCs w:val="28"/>
        </w:rPr>
        <w:t xml:space="preserve">Положением о </w:t>
      </w:r>
      <w:r w:rsidR="00350762">
        <w:rPr>
          <w:sz w:val="28"/>
          <w:szCs w:val="28"/>
        </w:rPr>
        <w:t>Территориальном органе</w:t>
      </w:r>
      <w:r w:rsidRPr="00844577">
        <w:rPr>
          <w:sz w:val="28"/>
          <w:szCs w:val="28"/>
        </w:rPr>
        <w:t xml:space="preserve"> Федеральной службы государственной статистики по Чувашской Республике</w:t>
      </w:r>
      <w:r w:rsidR="004732BB" w:rsidRPr="00844577">
        <w:rPr>
          <w:sz w:val="28"/>
          <w:szCs w:val="28"/>
        </w:rPr>
        <w:t xml:space="preserve">, утвержденным приказом Росстата от </w:t>
      </w:r>
      <w:r w:rsidR="00450FDB" w:rsidRPr="00844577">
        <w:rPr>
          <w:sz w:val="28"/>
          <w:szCs w:val="28"/>
        </w:rPr>
        <w:t>20</w:t>
      </w:r>
      <w:r w:rsidR="004732BB" w:rsidRPr="00844577">
        <w:rPr>
          <w:sz w:val="28"/>
          <w:szCs w:val="28"/>
        </w:rPr>
        <w:t xml:space="preserve"> </w:t>
      </w:r>
      <w:r w:rsidR="00450FDB" w:rsidRPr="00844577">
        <w:rPr>
          <w:sz w:val="28"/>
          <w:szCs w:val="28"/>
        </w:rPr>
        <w:t>апрел</w:t>
      </w:r>
      <w:r w:rsidR="004732BB" w:rsidRPr="00844577">
        <w:rPr>
          <w:sz w:val="28"/>
          <w:szCs w:val="28"/>
        </w:rPr>
        <w:t>я 201</w:t>
      </w:r>
      <w:r w:rsidR="00450FDB" w:rsidRPr="00844577">
        <w:rPr>
          <w:sz w:val="28"/>
          <w:szCs w:val="28"/>
        </w:rPr>
        <w:t>8</w:t>
      </w:r>
      <w:r w:rsidR="004732BB" w:rsidRPr="00844577">
        <w:rPr>
          <w:sz w:val="28"/>
          <w:szCs w:val="28"/>
        </w:rPr>
        <w:t xml:space="preserve"> года № </w:t>
      </w:r>
      <w:r w:rsidRPr="00997280">
        <w:rPr>
          <w:sz w:val="28"/>
          <w:szCs w:val="28"/>
        </w:rPr>
        <w:t>241</w:t>
      </w:r>
      <w:r w:rsidR="004732BB" w:rsidRPr="00997280">
        <w:rPr>
          <w:sz w:val="28"/>
          <w:szCs w:val="28"/>
        </w:rPr>
        <w:t>,</w:t>
      </w:r>
      <w:r w:rsidRPr="00844577">
        <w:rPr>
          <w:sz w:val="28"/>
          <w:szCs w:val="28"/>
        </w:rPr>
        <w:t xml:space="preserve"> актами Росстата, приказами Чувашстата,</w:t>
      </w:r>
      <w:r w:rsidR="004732BB" w:rsidRPr="00844577">
        <w:rPr>
          <w:sz w:val="28"/>
          <w:szCs w:val="28"/>
        </w:rPr>
        <w:t xml:space="preserve"> а также настоящим Положением.</w:t>
      </w:r>
    </w:p>
    <w:p w:rsidR="004732BB" w:rsidRPr="00844577" w:rsidRDefault="00871F0B" w:rsidP="004732BB">
      <w:pPr>
        <w:ind w:firstLine="709"/>
        <w:jc w:val="both"/>
        <w:rPr>
          <w:sz w:val="28"/>
          <w:szCs w:val="28"/>
        </w:rPr>
      </w:pPr>
      <w:r w:rsidRPr="00844577">
        <w:rPr>
          <w:bCs/>
          <w:sz w:val="28"/>
          <w:szCs w:val="28"/>
        </w:rPr>
        <w:t>4.</w:t>
      </w:r>
      <w:r w:rsidR="004732BB" w:rsidRPr="00844577">
        <w:rPr>
          <w:sz w:val="28"/>
          <w:szCs w:val="28"/>
        </w:rPr>
        <w:t> </w:t>
      </w:r>
      <w:r w:rsidRPr="00844577">
        <w:rPr>
          <w:rStyle w:val="FontStyle35"/>
          <w:sz w:val="28"/>
          <w:szCs w:val="28"/>
        </w:rPr>
        <w:t xml:space="preserve">Отдел осуществляет свою деятельность непосредственно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во взаимодействии с отделами Чувашстата, управлениями центрального аппарата Росстата.</w:t>
      </w:r>
    </w:p>
    <w:p w:rsidR="00851A48" w:rsidRPr="00844577" w:rsidRDefault="00851A48" w:rsidP="004732BB">
      <w:pPr>
        <w:ind w:firstLine="709"/>
        <w:jc w:val="both"/>
        <w:rPr>
          <w:sz w:val="28"/>
          <w:szCs w:val="28"/>
        </w:rPr>
      </w:pPr>
    </w:p>
    <w:p w:rsidR="004732BB" w:rsidRPr="00844577" w:rsidRDefault="004732BB" w:rsidP="004732BB">
      <w:pPr>
        <w:pStyle w:val="4"/>
        <w:numPr>
          <w:ilvl w:val="0"/>
          <w:numId w:val="0"/>
        </w:numPr>
        <w:ind w:firstLine="709"/>
      </w:pPr>
      <w:r w:rsidRPr="00844577">
        <w:t xml:space="preserve">II. Задачи  </w:t>
      </w:r>
      <w:r w:rsidRPr="00844577">
        <w:rPr>
          <w:lang w:val="ru-RU"/>
        </w:rPr>
        <w:t>отдела</w:t>
      </w:r>
    </w:p>
    <w:p w:rsidR="004732BB" w:rsidRPr="00844577" w:rsidRDefault="004732BB" w:rsidP="004732BB">
      <w:pPr>
        <w:ind w:firstLine="709"/>
        <w:jc w:val="center"/>
        <w:rPr>
          <w:sz w:val="28"/>
          <w:szCs w:val="28"/>
        </w:rPr>
      </w:pPr>
    </w:p>
    <w:p w:rsidR="004732BB" w:rsidRPr="00844577" w:rsidRDefault="00D1121A" w:rsidP="006B5FDA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844577">
        <w:rPr>
          <w:bCs/>
          <w:sz w:val="28"/>
          <w:szCs w:val="28"/>
        </w:rPr>
        <w:t>5</w:t>
      </w:r>
      <w:r w:rsidR="004732BB" w:rsidRPr="00844577">
        <w:rPr>
          <w:bCs/>
          <w:sz w:val="28"/>
          <w:szCs w:val="28"/>
        </w:rPr>
        <w:t>.</w:t>
      </w:r>
      <w:r w:rsidR="004732BB" w:rsidRPr="00844577">
        <w:rPr>
          <w:b/>
          <w:bCs/>
          <w:sz w:val="28"/>
          <w:szCs w:val="28"/>
        </w:rPr>
        <w:t> </w:t>
      </w:r>
      <w:r w:rsidR="004732BB" w:rsidRPr="00844577">
        <w:rPr>
          <w:sz w:val="28"/>
          <w:szCs w:val="28"/>
        </w:rPr>
        <w:t xml:space="preserve">Основными задачами </w:t>
      </w:r>
      <w:r w:rsidR="00844577">
        <w:rPr>
          <w:sz w:val="28"/>
          <w:szCs w:val="28"/>
        </w:rPr>
        <w:t>О</w:t>
      </w:r>
      <w:r w:rsidR="004732BB" w:rsidRPr="00844577">
        <w:rPr>
          <w:sz w:val="28"/>
          <w:szCs w:val="28"/>
        </w:rPr>
        <w:t xml:space="preserve">тдела являются: </w:t>
      </w:r>
    </w:p>
    <w:p w:rsidR="00806D90" w:rsidRPr="00844577" w:rsidRDefault="006B5FDA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5.1. </w:t>
      </w:r>
      <w:r w:rsidR="00806D90" w:rsidRPr="00844577">
        <w:rPr>
          <w:rStyle w:val="FontStyle35"/>
          <w:sz w:val="28"/>
          <w:szCs w:val="28"/>
        </w:rPr>
        <w:t>Реализация мер по совершенствованию структуры, формированию штатного расписания и проведению организационно-штатных мероприятий.</w:t>
      </w:r>
    </w:p>
    <w:p w:rsidR="00806D90" w:rsidRPr="00844577" w:rsidRDefault="006B5FDA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5.2. </w:t>
      </w:r>
      <w:r w:rsidR="00806D90" w:rsidRPr="00844577">
        <w:rPr>
          <w:rStyle w:val="FontStyle35"/>
          <w:sz w:val="28"/>
          <w:szCs w:val="28"/>
        </w:rPr>
        <w:t xml:space="preserve">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 (далее - гражданская служба) </w:t>
      </w:r>
      <w:r w:rsidR="000E6581">
        <w:rPr>
          <w:rStyle w:val="FontStyle35"/>
          <w:sz w:val="28"/>
          <w:szCs w:val="28"/>
        </w:rPr>
        <w:br/>
      </w:r>
      <w:r w:rsidR="00806D90" w:rsidRPr="00844577">
        <w:rPr>
          <w:rStyle w:val="FontStyle35"/>
          <w:sz w:val="28"/>
          <w:szCs w:val="28"/>
        </w:rPr>
        <w:t xml:space="preserve">в </w:t>
      </w:r>
      <w:r w:rsidR="007549CF">
        <w:rPr>
          <w:rStyle w:val="FontStyle35"/>
          <w:sz w:val="28"/>
          <w:szCs w:val="28"/>
        </w:rPr>
        <w:t>Чувашстат</w:t>
      </w:r>
      <w:r w:rsidR="00806D90" w:rsidRPr="00844577">
        <w:rPr>
          <w:rStyle w:val="FontStyle35"/>
          <w:sz w:val="28"/>
          <w:szCs w:val="28"/>
        </w:rPr>
        <w:t>е.</w:t>
      </w:r>
    </w:p>
    <w:p w:rsidR="00806D90" w:rsidRDefault="006B5FDA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5.3. </w:t>
      </w:r>
      <w:r w:rsidR="00806D90" w:rsidRPr="00844577">
        <w:rPr>
          <w:rStyle w:val="FontStyle35"/>
          <w:sz w:val="28"/>
          <w:szCs w:val="28"/>
        </w:rPr>
        <w:t xml:space="preserve">Организация мероприятий по поощрению и награждению гражданских служащих и работников </w:t>
      </w:r>
      <w:r w:rsidR="007549CF">
        <w:rPr>
          <w:rStyle w:val="FontStyle35"/>
          <w:sz w:val="28"/>
          <w:szCs w:val="28"/>
        </w:rPr>
        <w:t>Чувашстата</w:t>
      </w:r>
      <w:r w:rsidR="00806D90" w:rsidRPr="00844577">
        <w:rPr>
          <w:rStyle w:val="FontStyle35"/>
          <w:sz w:val="28"/>
          <w:szCs w:val="28"/>
        </w:rPr>
        <w:t xml:space="preserve"> (далее - работники) </w:t>
      </w:r>
      <w:r w:rsidR="000E6581">
        <w:rPr>
          <w:rStyle w:val="FontStyle35"/>
          <w:sz w:val="28"/>
          <w:szCs w:val="28"/>
        </w:rPr>
        <w:br/>
      </w:r>
      <w:r w:rsidR="00806D90" w:rsidRPr="00844577">
        <w:rPr>
          <w:rStyle w:val="FontStyle35"/>
          <w:sz w:val="28"/>
          <w:szCs w:val="28"/>
        </w:rPr>
        <w:t xml:space="preserve">за вклад в развитие государственной статистики и за безупречную </w:t>
      </w:r>
      <w:r w:rsidR="000E6581">
        <w:rPr>
          <w:rStyle w:val="FontStyle35"/>
          <w:sz w:val="28"/>
          <w:szCs w:val="28"/>
        </w:rPr>
        <w:br/>
      </w:r>
      <w:r w:rsidR="00806D90" w:rsidRPr="00844577">
        <w:rPr>
          <w:rStyle w:val="FontStyle35"/>
          <w:sz w:val="28"/>
          <w:szCs w:val="28"/>
        </w:rPr>
        <w:t>и эффективную государственную службу.</w:t>
      </w:r>
    </w:p>
    <w:p w:rsidR="0010784F" w:rsidRPr="00844577" w:rsidRDefault="0010784F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5.4. Организация мероприятий по профессиональному развитию гражданских служащих Чувашстата</w:t>
      </w:r>
    </w:p>
    <w:p w:rsidR="00806D90" w:rsidRPr="00844577" w:rsidRDefault="006B5FDA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. </w:t>
      </w:r>
      <w:r w:rsidR="00806D90" w:rsidRPr="00844577">
        <w:rPr>
          <w:rStyle w:val="FontStyle35"/>
          <w:sz w:val="28"/>
          <w:szCs w:val="28"/>
        </w:rPr>
        <w:t xml:space="preserve">Профилактика коррупционных и иных правонарушений </w:t>
      </w:r>
      <w:r w:rsidR="000E6581">
        <w:rPr>
          <w:rStyle w:val="FontStyle35"/>
          <w:sz w:val="28"/>
          <w:szCs w:val="28"/>
        </w:rPr>
        <w:br/>
      </w:r>
      <w:r w:rsidR="00806D90" w:rsidRPr="00844577">
        <w:rPr>
          <w:rStyle w:val="FontStyle35"/>
          <w:sz w:val="28"/>
          <w:szCs w:val="28"/>
        </w:rPr>
        <w:t xml:space="preserve">в </w:t>
      </w:r>
      <w:r w:rsidR="00AE030F">
        <w:rPr>
          <w:rStyle w:val="FontStyle35"/>
          <w:sz w:val="28"/>
          <w:szCs w:val="28"/>
        </w:rPr>
        <w:t>Чувашстат</w:t>
      </w:r>
      <w:r w:rsidR="00806D90" w:rsidRPr="00844577">
        <w:rPr>
          <w:rStyle w:val="FontStyle35"/>
          <w:sz w:val="28"/>
          <w:szCs w:val="28"/>
        </w:rPr>
        <w:t>е.</w:t>
      </w:r>
    </w:p>
    <w:p w:rsidR="00C82658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. </w:t>
      </w:r>
      <w:r w:rsidR="00C82658" w:rsidRPr="00844577">
        <w:rPr>
          <w:rStyle w:val="FontStyle35"/>
          <w:sz w:val="28"/>
          <w:szCs w:val="28"/>
        </w:rPr>
        <w:t>Организационное обеспечение деятельности руков</w:t>
      </w:r>
      <w:r w:rsidR="009B137A">
        <w:rPr>
          <w:rStyle w:val="FontStyle35"/>
          <w:sz w:val="28"/>
          <w:szCs w:val="28"/>
        </w:rPr>
        <w:t xml:space="preserve">одства </w:t>
      </w:r>
      <w:r w:rsidR="009B46BF">
        <w:rPr>
          <w:rStyle w:val="FontStyle35"/>
          <w:sz w:val="28"/>
          <w:szCs w:val="28"/>
        </w:rPr>
        <w:t>Чувашстата</w:t>
      </w:r>
      <w:r w:rsidR="00C82658" w:rsidRPr="00844577">
        <w:rPr>
          <w:rStyle w:val="FontStyle35"/>
          <w:sz w:val="28"/>
          <w:szCs w:val="28"/>
        </w:rPr>
        <w:t>.</w:t>
      </w:r>
    </w:p>
    <w:p w:rsidR="00C82658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 xml:space="preserve">. </w:t>
      </w:r>
      <w:r w:rsidR="00C82658" w:rsidRPr="00844577">
        <w:rPr>
          <w:rStyle w:val="FontStyle35"/>
          <w:sz w:val="28"/>
          <w:szCs w:val="28"/>
        </w:rPr>
        <w:t xml:space="preserve"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r w:rsidR="009B46BF">
        <w:rPr>
          <w:rStyle w:val="FontStyle35"/>
          <w:sz w:val="28"/>
          <w:szCs w:val="28"/>
        </w:rPr>
        <w:t>Чувашстата</w:t>
      </w:r>
      <w:r w:rsidR="00C82658" w:rsidRPr="00844577">
        <w:rPr>
          <w:rStyle w:val="FontStyle35"/>
          <w:sz w:val="28"/>
          <w:szCs w:val="28"/>
        </w:rPr>
        <w:t>.</w:t>
      </w:r>
    </w:p>
    <w:p w:rsidR="00C82658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8</w:t>
      </w:r>
      <w:r>
        <w:rPr>
          <w:rStyle w:val="FontStyle35"/>
          <w:sz w:val="28"/>
          <w:szCs w:val="28"/>
        </w:rPr>
        <w:t xml:space="preserve">. </w:t>
      </w:r>
      <w:r w:rsidR="00C82658" w:rsidRPr="00844577">
        <w:rPr>
          <w:rStyle w:val="FontStyle35"/>
          <w:sz w:val="28"/>
          <w:szCs w:val="28"/>
        </w:rPr>
        <w:t xml:space="preserve"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="00C82658" w:rsidRPr="00844577">
        <w:rPr>
          <w:rStyle w:val="FontStyle35"/>
          <w:sz w:val="28"/>
          <w:szCs w:val="28"/>
        </w:rPr>
        <w:t xml:space="preserve"> документов, в том числе документов ограниченного распространения </w:t>
      </w:r>
      <w:r w:rsidR="000E6581">
        <w:rPr>
          <w:rStyle w:val="FontStyle35"/>
          <w:sz w:val="28"/>
          <w:szCs w:val="28"/>
        </w:rPr>
        <w:br/>
      </w:r>
      <w:r w:rsidR="00C82658" w:rsidRPr="00844577">
        <w:rPr>
          <w:rStyle w:val="FontStyle35"/>
          <w:sz w:val="28"/>
          <w:szCs w:val="28"/>
        </w:rPr>
        <w:t>с использованием информационных технологий.</w:t>
      </w:r>
    </w:p>
    <w:p w:rsidR="00C82658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9</w:t>
      </w:r>
      <w:r>
        <w:rPr>
          <w:rStyle w:val="FontStyle35"/>
          <w:sz w:val="28"/>
          <w:szCs w:val="28"/>
        </w:rPr>
        <w:t xml:space="preserve">. </w:t>
      </w:r>
      <w:r w:rsidR="00C82658" w:rsidRPr="00844577">
        <w:rPr>
          <w:rStyle w:val="FontStyle35"/>
          <w:sz w:val="28"/>
          <w:szCs w:val="28"/>
        </w:rPr>
        <w:t xml:space="preserve">Организация и выполнение работ по рассмотрению обращений граждан, принятию по ним решений, направление ответов заявителям </w:t>
      </w:r>
      <w:r w:rsidR="000E6581">
        <w:rPr>
          <w:rStyle w:val="FontStyle35"/>
          <w:sz w:val="28"/>
          <w:szCs w:val="28"/>
        </w:rPr>
        <w:br/>
      </w:r>
      <w:r w:rsidR="00C82658" w:rsidRPr="00844577">
        <w:rPr>
          <w:rStyle w:val="FontStyle35"/>
          <w:sz w:val="28"/>
          <w:szCs w:val="28"/>
        </w:rPr>
        <w:t>и личного приема граждан в соответствии с законодательством Российской Федерации.</w:t>
      </w:r>
    </w:p>
    <w:p w:rsidR="00C82658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 w:rsidR="0010784F">
        <w:rPr>
          <w:rStyle w:val="FontStyle35"/>
          <w:sz w:val="28"/>
          <w:szCs w:val="28"/>
        </w:rPr>
        <w:t>10</w:t>
      </w:r>
      <w:r>
        <w:rPr>
          <w:rStyle w:val="FontStyle35"/>
          <w:sz w:val="28"/>
          <w:szCs w:val="28"/>
        </w:rPr>
        <w:t xml:space="preserve">. </w:t>
      </w:r>
      <w:r w:rsidR="00C82658" w:rsidRPr="00844577">
        <w:rPr>
          <w:rStyle w:val="FontStyle35"/>
          <w:sz w:val="28"/>
          <w:szCs w:val="28"/>
        </w:rPr>
        <w:t xml:space="preserve">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="00C82658" w:rsidRPr="00844577">
        <w:rPr>
          <w:rStyle w:val="FontStyle35"/>
          <w:sz w:val="28"/>
          <w:szCs w:val="28"/>
        </w:rPr>
        <w:t>.</w:t>
      </w:r>
    </w:p>
    <w:p w:rsidR="00EB32E9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5.1</w:t>
      </w:r>
      <w:r w:rsidR="0010784F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 xml:space="preserve">. </w:t>
      </w:r>
      <w:r w:rsidR="00EB32E9" w:rsidRPr="00844577">
        <w:rPr>
          <w:rStyle w:val="FontStyle35"/>
          <w:sz w:val="28"/>
          <w:szCs w:val="28"/>
        </w:rPr>
        <w:t xml:space="preserve">Правовое обеспечение деятельности </w:t>
      </w:r>
      <w:r w:rsidR="009B46BF">
        <w:rPr>
          <w:rStyle w:val="FontStyle35"/>
          <w:sz w:val="28"/>
          <w:szCs w:val="28"/>
        </w:rPr>
        <w:t>Чуваш</w:t>
      </w:r>
      <w:r w:rsidR="00EB32E9" w:rsidRPr="00844577">
        <w:rPr>
          <w:rStyle w:val="FontStyle35"/>
          <w:sz w:val="28"/>
          <w:szCs w:val="28"/>
        </w:rPr>
        <w:t>стата.</w:t>
      </w:r>
    </w:p>
    <w:p w:rsidR="00190352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5.1</w:t>
      </w:r>
      <w:r w:rsidR="0010784F">
        <w:rPr>
          <w:rStyle w:val="FontStyle35"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. </w:t>
      </w:r>
      <w:r w:rsidR="00190352" w:rsidRPr="00844577">
        <w:rPr>
          <w:rStyle w:val="FontStyle35"/>
          <w:sz w:val="28"/>
          <w:szCs w:val="28"/>
        </w:rPr>
        <w:t xml:space="preserve">Осуществление оперативного управления имуществом, в том числе зданиями, сооружениями, объектами незавершенного строительства </w:t>
      </w:r>
      <w:r w:rsidR="000E6581">
        <w:rPr>
          <w:rStyle w:val="FontStyle35"/>
          <w:sz w:val="28"/>
          <w:szCs w:val="28"/>
        </w:rPr>
        <w:br/>
      </w:r>
      <w:r w:rsidR="00190352" w:rsidRPr="00844577">
        <w:rPr>
          <w:rStyle w:val="FontStyle35"/>
          <w:sz w:val="28"/>
          <w:szCs w:val="28"/>
        </w:rPr>
        <w:t xml:space="preserve">и земельными участками, закрепленными на вещных правах, а также находящихся в аренде и безвозмездном пользовании </w:t>
      </w:r>
      <w:r w:rsidR="009B46BF">
        <w:rPr>
          <w:rStyle w:val="FontStyle35"/>
          <w:sz w:val="28"/>
          <w:szCs w:val="28"/>
        </w:rPr>
        <w:t>Чувашстата</w:t>
      </w:r>
      <w:r w:rsidR="00190352" w:rsidRPr="00844577">
        <w:rPr>
          <w:rStyle w:val="FontStyle35"/>
          <w:sz w:val="28"/>
          <w:szCs w:val="28"/>
        </w:rPr>
        <w:t xml:space="preserve"> </w:t>
      </w:r>
      <w:r w:rsidR="000E6581">
        <w:rPr>
          <w:rStyle w:val="FontStyle35"/>
          <w:sz w:val="28"/>
          <w:szCs w:val="28"/>
        </w:rPr>
        <w:br/>
      </w:r>
      <w:r w:rsidR="00190352" w:rsidRPr="00844577">
        <w:rPr>
          <w:rStyle w:val="FontStyle35"/>
          <w:sz w:val="28"/>
          <w:szCs w:val="28"/>
        </w:rPr>
        <w:t>и обеспечение рационального использования и сохранности федерального имущества.</w:t>
      </w:r>
    </w:p>
    <w:p w:rsidR="00EB32E9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5.1</w:t>
      </w:r>
      <w:r w:rsidR="0010784F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 xml:space="preserve">. </w:t>
      </w:r>
      <w:r w:rsidR="00EB32E9" w:rsidRPr="00844577">
        <w:rPr>
          <w:rStyle w:val="FontStyle35"/>
          <w:sz w:val="28"/>
          <w:szCs w:val="28"/>
        </w:rPr>
        <w:t xml:space="preserve">Организация эксплуатации и содержания зданий </w:t>
      </w:r>
      <w:r w:rsidR="009B46BF">
        <w:rPr>
          <w:rStyle w:val="FontStyle35"/>
          <w:sz w:val="28"/>
          <w:szCs w:val="28"/>
        </w:rPr>
        <w:t>Чувашстат</w:t>
      </w:r>
      <w:r w:rsidR="00EB32E9" w:rsidRPr="00844577">
        <w:rPr>
          <w:rStyle w:val="FontStyle35"/>
          <w:sz w:val="28"/>
          <w:szCs w:val="28"/>
        </w:rPr>
        <w:t>а, его инженерных коммуникаций, охраны и пожарной безопасности, а также социально-бытового, медицинского обслуживания сотрудников.</w:t>
      </w:r>
    </w:p>
    <w:p w:rsidR="00EB32E9" w:rsidRPr="00844577" w:rsidRDefault="006B5FDA" w:rsidP="006B5FDA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5.1</w:t>
      </w:r>
      <w:r w:rsidR="00CF2AAF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</w:t>
      </w:r>
      <w:r w:rsidR="00EB32E9" w:rsidRPr="00844577">
        <w:rPr>
          <w:rStyle w:val="FontStyle35"/>
          <w:sz w:val="28"/>
          <w:szCs w:val="28"/>
        </w:rPr>
        <w:t>Организация проведения закупок товаров, работ, услуг, в том числе для обеспечения статистических обследований и переписей.</w:t>
      </w:r>
    </w:p>
    <w:p w:rsidR="00942724" w:rsidRPr="00844577" w:rsidRDefault="006B5FDA" w:rsidP="006B5FDA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5.1</w:t>
      </w:r>
      <w:r w:rsidR="00CF2AAF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>.</w:t>
      </w:r>
      <w:r w:rsidR="00190352" w:rsidRPr="00844577">
        <w:rPr>
          <w:rStyle w:val="FontStyle35"/>
          <w:sz w:val="28"/>
          <w:szCs w:val="28"/>
        </w:rPr>
        <w:t xml:space="preserve">Организация работы по выполнению в Отделе требований федеральных законов, актов Президента Российской Федерации </w:t>
      </w:r>
      <w:r w:rsidR="000E6581">
        <w:rPr>
          <w:rStyle w:val="FontStyle35"/>
          <w:sz w:val="28"/>
          <w:szCs w:val="28"/>
        </w:rPr>
        <w:br/>
      </w:r>
      <w:r w:rsidR="00190352" w:rsidRPr="00844577">
        <w:rPr>
          <w:rStyle w:val="FontStyle35"/>
          <w:sz w:val="28"/>
          <w:szCs w:val="28"/>
        </w:rPr>
        <w:t xml:space="preserve">и Правительства Российской Федерации, актов Минэкономразвития России, </w:t>
      </w:r>
      <w:r w:rsidR="00190352" w:rsidRPr="00844577">
        <w:rPr>
          <w:rStyle w:val="FontStyle35"/>
          <w:sz w:val="28"/>
          <w:szCs w:val="28"/>
        </w:rPr>
        <w:lastRenderedPageBreak/>
        <w:t>Росстата, Чувашстата и иных нормативных правовых актов по вопросам, связанным с повседневной деятельностью Отдела.</w:t>
      </w:r>
    </w:p>
    <w:p w:rsidR="001F3032" w:rsidRPr="00844577" w:rsidRDefault="001F3032" w:rsidP="001B5DF9">
      <w:pPr>
        <w:pStyle w:val="a7"/>
        <w:ind w:left="0" w:firstLine="720"/>
        <w:jc w:val="both"/>
        <w:rPr>
          <w:bCs/>
          <w:spacing w:val="-2"/>
          <w:sz w:val="28"/>
          <w:szCs w:val="28"/>
        </w:rPr>
      </w:pPr>
    </w:p>
    <w:p w:rsidR="004732BB" w:rsidRPr="00844577" w:rsidRDefault="004732BB" w:rsidP="004732BB">
      <w:pPr>
        <w:pStyle w:val="4"/>
        <w:numPr>
          <w:ilvl w:val="0"/>
          <w:numId w:val="0"/>
        </w:numPr>
        <w:ind w:firstLine="709"/>
      </w:pPr>
      <w:r w:rsidRPr="00844577">
        <w:t xml:space="preserve">III. Функции </w:t>
      </w:r>
      <w:r w:rsidRPr="00844577">
        <w:rPr>
          <w:lang w:val="ru-RU"/>
        </w:rPr>
        <w:t>отдела</w:t>
      </w:r>
    </w:p>
    <w:p w:rsidR="004732BB" w:rsidRPr="00844577" w:rsidRDefault="004732BB" w:rsidP="004732BB">
      <w:pPr>
        <w:rPr>
          <w:sz w:val="28"/>
          <w:szCs w:val="28"/>
        </w:rPr>
      </w:pPr>
    </w:p>
    <w:p w:rsidR="004732BB" w:rsidRPr="00844577" w:rsidRDefault="006F60FD" w:rsidP="0070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32BB" w:rsidRPr="00844577">
        <w:rPr>
          <w:sz w:val="28"/>
          <w:szCs w:val="28"/>
        </w:rPr>
        <w:t>Отдел осуществляет следующие функции:</w:t>
      </w:r>
    </w:p>
    <w:p w:rsidR="00B72536" w:rsidRPr="009B137A" w:rsidRDefault="006F60FD" w:rsidP="00707615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6.1.</w:t>
      </w:r>
      <w:r w:rsidR="00B72536" w:rsidRPr="009B137A">
        <w:rPr>
          <w:rStyle w:val="FontStyle35"/>
          <w:b/>
          <w:sz w:val="28"/>
          <w:szCs w:val="28"/>
        </w:rPr>
        <w:t xml:space="preserve"> В части реализации мер по совершенствованию структуры, формированию штатного расписания и проведению организационно-штатных мероприятий:</w:t>
      </w:r>
    </w:p>
    <w:p w:rsidR="00B72536" w:rsidRPr="00844577" w:rsidRDefault="006F60FD" w:rsidP="006F60FD">
      <w:pPr>
        <w:pStyle w:val="Style11"/>
        <w:widowControl/>
        <w:tabs>
          <w:tab w:val="left" w:pos="1195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6.1.1. </w:t>
      </w:r>
      <w:r w:rsidR="00B72536" w:rsidRPr="00844577">
        <w:rPr>
          <w:rStyle w:val="FontStyle35"/>
          <w:sz w:val="28"/>
          <w:szCs w:val="28"/>
        </w:rPr>
        <w:t xml:space="preserve">Формирование кадрового состава для замещения должностей федеральной государственной гражданской службы (далее - кадровый состав, гражданская служба), обладающего необходимыми профессиональными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личностными качествами;</w:t>
      </w:r>
    </w:p>
    <w:p w:rsidR="00B72536" w:rsidRPr="00844577" w:rsidRDefault="006F60FD" w:rsidP="006F60FD">
      <w:pPr>
        <w:pStyle w:val="Style11"/>
        <w:widowControl/>
        <w:tabs>
          <w:tab w:val="left" w:pos="1195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6.1.2. </w:t>
      </w:r>
      <w:r w:rsidR="00B72536" w:rsidRPr="00844577">
        <w:rPr>
          <w:rStyle w:val="FontStyle35"/>
          <w:sz w:val="28"/>
          <w:szCs w:val="28"/>
        </w:rPr>
        <w:t xml:space="preserve">Подготовка предложений по формированию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совершенствованию штатной структуры </w:t>
      </w:r>
      <w:r w:rsidR="006B5FDA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проведению организационно</w:t>
      </w:r>
      <w:r w:rsidR="006B5FDA">
        <w:rPr>
          <w:rStyle w:val="FontStyle35"/>
          <w:sz w:val="28"/>
          <w:szCs w:val="28"/>
        </w:rPr>
        <w:t>-</w:t>
      </w:r>
      <w:r w:rsidR="00B72536" w:rsidRPr="00844577">
        <w:rPr>
          <w:rStyle w:val="FontStyle35"/>
          <w:sz w:val="28"/>
          <w:szCs w:val="28"/>
        </w:rPr>
        <w:t>штатных мероприятий.</w:t>
      </w:r>
    </w:p>
    <w:p w:rsidR="00B72536" w:rsidRPr="009B46BF" w:rsidRDefault="00B72536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9B46BF">
        <w:rPr>
          <w:rStyle w:val="FontStyle35"/>
          <w:b/>
          <w:sz w:val="28"/>
          <w:szCs w:val="28"/>
        </w:rPr>
        <w:t>6.</w:t>
      </w:r>
      <w:r w:rsidR="006F60FD">
        <w:rPr>
          <w:rStyle w:val="FontStyle35"/>
          <w:b/>
          <w:sz w:val="28"/>
          <w:szCs w:val="28"/>
        </w:rPr>
        <w:t>2.</w:t>
      </w:r>
      <w:r w:rsidRPr="009B46BF">
        <w:rPr>
          <w:rStyle w:val="FontStyle35"/>
          <w:b/>
          <w:sz w:val="28"/>
          <w:szCs w:val="28"/>
        </w:rPr>
        <w:t xml:space="preserve"> В части организации и обеспечения работы по кадровым вопросам, ведению кадрового делопроизводства, а также прохождению гражданской службы в </w:t>
      </w:r>
      <w:r w:rsidR="009B46BF">
        <w:rPr>
          <w:rStyle w:val="FontStyle35"/>
          <w:b/>
          <w:sz w:val="28"/>
          <w:szCs w:val="28"/>
        </w:rPr>
        <w:t>Чувашстат</w:t>
      </w:r>
      <w:r w:rsidRPr="009B46BF">
        <w:rPr>
          <w:rStyle w:val="FontStyle35"/>
          <w:b/>
          <w:sz w:val="28"/>
          <w:szCs w:val="28"/>
        </w:rPr>
        <w:t>е: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6.2.1.</w:t>
      </w:r>
      <w:r w:rsidR="000C34E2" w:rsidRPr="000C34E2">
        <w:rPr>
          <w:rStyle w:val="FontStyle35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 xml:space="preserve">Организация и проведение конкурсов на замещение вакантных должностей федеральной государственной гражданской службы и включение в кадровый резерв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(в том числе подготовка предложений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составу конкурсных комиссий для проведения конкурсов на замещение вакантных должностей гражданской службы и включения в кадровый резерв (далее - конкурсные комиссии), сроки и порядок их работы) и включение гражданских служащих в кадровый резерв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органа на основе единой Методики проведения конкурсов на замещение вакантных должностей государственной гражданской службы Российской Федерации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включения в кадровый резерв государственных органов, утвержденной постановлением Правительства Российской Федерации от 31 марта 2018 г.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№ 397;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6</w:t>
      </w:r>
      <w:r w:rsidRPr="006F60FD">
        <w:rPr>
          <w:rStyle w:val="FontStyle35"/>
          <w:sz w:val="28"/>
          <w:szCs w:val="28"/>
        </w:rPr>
        <w:t>.2.2</w:t>
      </w:r>
      <w:r w:rsidR="000C34E2" w:rsidRPr="000C34E2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Организация и обеспечение работы конкурсных комиссий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6.2.3. </w:t>
      </w:r>
      <w:r w:rsidR="00B72536" w:rsidRPr="00844577">
        <w:rPr>
          <w:rStyle w:val="FontStyle35"/>
          <w:sz w:val="28"/>
          <w:szCs w:val="28"/>
        </w:rPr>
        <w:t xml:space="preserve">Обеспечение формирования кадрового резерва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, организация работы с кадровым резервом и его эффективное использование;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6.2.4. </w:t>
      </w:r>
      <w:r w:rsidR="00B72536" w:rsidRPr="00844577">
        <w:rPr>
          <w:rStyle w:val="FontStyle35"/>
          <w:sz w:val="28"/>
          <w:szCs w:val="28"/>
        </w:rPr>
        <w:t xml:space="preserve">Организация мероприятий по повышению мотивации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6.2.5. </w:t>
      </w:r>
      <w:r w:rsidR="00B72536" w:rsidRPr="00844577">
        <w:rPr>
          <w:rStyle w:val="FontStyle35"/>
          <w:sz w:val="28"/>
          <w:szCs w:val="28"/>
        </w:rPr>
        <w:t xml:space="preserve">Организация и проведение аттестации гражданских служащих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квалификационных экзаменов, в том числе подготовка предложений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составу аттестационных комиссий, срокам и порядку их работы;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6.2.6. </w:t>
      </w:r>
      <w:r w:rsidR="00B72536" w:rsidRPr="00844577">
        <w:rPr>
          <w:rStyle w:val="FontStyle35"/>
          <w:sz w:val="28"/>
          <w:szCs w:val="28"/>
        </w:rPr>
        <w:t xml:space="preserve">Организация и обеспечение работы аттестационных комиссий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проведению аттестации и квалификационных экзаменов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lastRenderedPageBreak/>
        <w:t xml:space="preserve">6.2.7. </w:t>
      </w:r>
      <w:r w:rsidR="00B72536" w:rsidRPr="00844577">
        <w:rPr>
          <w:rStyle w:val="FontStyle35"/>
          <w:sz w:val="28"/>
          <w:szCs w:val="28"/>
        </w:rPr>
        <w:t xml:space="preserve">Организация работы и подготовка необходимых документов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материалов для присвоения классных чинов гражданской службы Российской Федерации гражданским служащим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6.2.8. </w:t>
      </w:r>
      <w:r w:rsidR="00B72536" w:rsidRPr="00844577">
        <w:rPr>
          <w:rStyle w:val="FontStyle35"/>
          <w:sz w:val="28"/>
          <w:szCs w:val="28"/>
        </w:rPr>
        <w:t xml:space="preserve">Организация и обеспечение работы Комиссии по вопросам исчисления стажа государственной гражданской службы, дающего право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на установление ежемесячной надбавки к должностным окладам за выслугу лет лицам, замещающим должности 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 xml:space="preserve">. Подготовка документов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к проведению заседаний комиссии по установлению ежемесячной надбавки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к должностному окладу за выслугу лет, оформление протоколов и проектов приказов на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6.2.9. </w:t>
      </w:r>
      <w:r w:rsidR="00B72536" w:rsidRPr="00844577">
        <w:rPr>
          <w:rStyle w:val="FontStyle35"/>
          <w:sz w:val="28"/>
          <w:szCs w:val="28"/>
        </w:rPr>
        <w:t xml:space="preserve">Контроль за изменением стажа гражданской службы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для установления гражданским служащим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дающим право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на ежемесячную надбавку к должностному окладу за выслугу лет;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6.2.10. </w:t>
      </w:r>
      <w:r w:rsidR="00B72536" w:rsidRPr="00844577">
        <w:rPr>
          <w:rStyle w:val="FontStyle35"/>
          <w:sz w:val="28"/>
          <w:szCs w:val="28"/>
        </w:rPr>
        <w:t xml:space="preserve">Контроль за изменением трудового стажа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6.2.11. </w:t>
      </w:r>
      <w:r w:rsidR="00B72536" w:rsidRPr="00844577">
        <w:rPr>
          <w:rStyle w:val="FontStyle35"/>
          <w:sz w:val="28"/>
          <w:szCs w:val="28"/>
        </w:rPr>
        <w:t xml:space="preserve">Организация проверки достоверности персональных данных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иных сведений, представляемых гражданами при поступлении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6.2.12. </w:t>
      </w:r>
      <w:r w:rsidR="00B72536" w:rsidRPr="00844577">
        <w:rPr>
          <w:rStyle w:val="FontStyle35"/>
          <w:sz w:val="28"/>
          <w:szCs w:val="28"/>
        </w:rPr>
        <w:t>Подготовка индивидуальных сведений работников для внесения в единую базу данных персонифицированного пенсионного учета Пенсионного фонда Российской Федерации, получения и выдачи страховых свидетельств государственного пенсионного страхования;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6.2.13. </w:t>
      </w:r>
      <w:r w:rsidR="00B72536" w:rsidRPr="00844577">
        <w:rPr>
          <w:rStyle w:val="FontStyle35"/>
          <w:sz w:val="28"/>
          <w:szCs w:val="28"/>
        </w:rPr>
        <w:t xml:space="preserve">Организация работы по осуществлению наставничества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прохождению испытательного срока 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6.2.14. </w:t>
      </w:r>
      <w:r w:rsidR="00B72536" w:rsidRPr="00844577">
        <w:rPr>
          <w:rStyle w:val="FontStyle35"/>
          <w:sz w:val="28"/>
          <w:szCs w:val="28"/>
        </w:rPr>
        <w:t xml:space="preserve">Подготовка проектов приказов, связанных с поступлением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на гражданскую службу, ее прохождением, заключением служебных контрактов (срочных служебных контрактов),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6.2.15. </w:t>
      </w:r>
      <w:r w:rsidR="00B72536" w:rsidRPr="00844577">
        <w:rPr>
          <w:rStyle w:val="FontStyle35"/>
          <w:sz w:val="28"/>
          <w:szCs w:val="28"/>
        </w:rPr>
        <w:t>Подготовка проектов приказов, связанных с возникновением, изменением и прекращением трудовых отношений с работниками, замещающими должности, не являющиеся должностями гражданской службы;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6.2.16. </w:t>
      </w:r>
      <w:r w:rsidR="00B72536" w:rsidRPr="00844577">
        <w:rPr>
          <w:rStyle w:val="FontStyle35"/>
          <w:sz w:val="28"/>
          <w:szCs w:val="28"/>
        </w:rPr>
        <w:t xml:space="preserve">Подготовка уведомлений сотрудникам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при реорганизации или ликвидации;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lastRenderedPageBreak/>
        <w:t xml:space="preserve">6.2.17. </w:t>
      </w:r>
      <w:r w:rsidR="00B72536" w:rsidRPr="00844577">
        <w:rPr>
          <w:rStyle w:val="FontStyle35"/>
          <w:sz w:val="28"/>
          <w:szCs w:val="28"/>
        </w:rPr>
        <w:t xml:space="preserve">Подготовка документов для представления установленным порядком на кандидатуры для назначения на должности руководителя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заместителей руководителя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6.2.18. </w:t>
      </w:r>
      <w:r w:rsidR="00B72536" w:rsidRPr="00844577">
        <w:rPr>
          <w:rStyle w:val="FontStyle35"/>
          <w:sz w:val="28"/>
          <w:szCs w:val="28"/>
        </w:rPr>
        <w:t xml:space="preserve">Подготовка приказов по другим вопросам, относящимся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к компетенции Отдела;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6.2.19. </w:t>
      </w:r>
      <w:r w:rsidR="00B72536" w:rsidRPr="00844577">
        <w:rPr>
          <w:rStyle w:val="FontStyle35"/>
          <w:sz w:val="28"/>
          <w:szCs w:val="28"/>
        </w:rPr>
        <w:t xml:space="preserve">Ведение, учет, хранение и выдача трудовых книжек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вкладышей в них в установленном порядке;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6.2.20. </w:t>
      </w:r>
      <w:r w:rsidR="00B72536" w:rsidRPr="00844577">
        <w:rPr>
          <w:rStyle w:val="FontStyle35"/>
          <w:sz w:val="28"/>
          <w:szCs w:val="28"/>
        </w:rPr>
        <w:t xml:space="preserve">Оформление личных карточек (форма Т-2ГС, Т-2), внесение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них соответствующих изменений, хранение и передача в архив;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6.2.21. </w:t>
      </w:r>
      <w:r w:rsidR="00B72536" w:rsidRPr="00844577">
        <w:rPr>
          <w:rStyle w:val="FontStyle35"/>
          <w:sz w:val="28"/>
          <w:szCs w:val="28"/>
        </w:rPr>
        <w:t xml:space="preserve">Ведение и хранение личных дел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подготовка копий документов, необходимых для оформления личных дел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, передаваемых в центральный аппарат Росстата;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6.2.22. </w:t>
      </w:r>
      <w:r w:rsidR="00B72536" w:rsidRPr="00844577">
        <w:rPr>
          <w:rStyle w:val="FontStyle35"/>
          <w:sz w:val="28"/>
          <w:szCs w:val="28"/>
        </w:rPr>
        <w:t xml:space="preserve">Подготовка и передача личных дел работников, назначенных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на должности гражданской службы в другие государственные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муниципальные органы исполнительной власти;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6.2.23. </w:t>
      </w:r>
      <w:r w:rsidR="00B72536" w:rsidRPr="00844577">
        <w:rPr>
          <w:rStyle w:val="FontStyle35"/>
          <w:sz w:val="28"/>
          <w:szCs w:val="28"/>
        </w:rPr>
        <w:t xml:space="preserve">Ведение реестра гражданских служащих и учета личного состава кадров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6.2.24. </w:t>
      </w:r>
      <w:r w:rsidR="00B72536" w:rsidRPr="00844577">
        <w:rPr>
          <w:rStyle w:val="FontStyle35"/>
          <w:sz w:val="28"/>
          <w:szCs w:val="28"/>
        </w:rPr>
        <w:t xml:space="preserve">Подготовка и утверждение графика отпусков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контроль за его выполнением;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6.2.25. </w:t>
      </w:r>
      <w:r w:rsidR="00B72536" w:rsidRPr="00844577">
        <w:rPr>
          <w:rStyle w:val="FontStyle35"/>
          <w:sz w:val="28"/>
          <w:szCs w:val="28"/>
        </w:rPr>
        <w:t xml:space="preserve">Оформление служебных командировок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части подготовки и оформления приказов;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6.2.26. </w:t>
      </w:r>
      <w:r w:rsidR="00B72536" w:rsidRPr="00844577">
        <w:rPr>
          <w:rStyle w:val="FontStyle35"/>
          <w:sz w:val="28"/>
          <w:szCs w:val="28"/>
        </w:rPr>
        <w:t xml:space="preserve">Оформление и выдача служебных удостоверений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6.2.27. </w:t>
      </w:r>
      <w:r w:rsidR="00B72536" w:rsidRPr="00844577">
        <w:rPr>
          <w:rStyle w:val="FontStyle35"/>
          <w:sz w:val="28"/>
          <w:szCs w:val="28"/>
        </w:rPr>
        <w:t>Оформление и учет листков нетрудоспособности;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6.2.28. </w:t>
      </w:r>
      <w:r w:rsidR="00B72536" w:rsidRPr="00844577">
        <w:rPr>
          <w:rStyle w:val="FontStyle35"/>
          <w:sz w:val="28"/>
          <w:szCs w:val="28"/>
        </w:rPr>
        <w:t xml:space="preserve">Оформление справок с места работы, копий документов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запросам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6.2.29. </w:t>
      </w:r>
      <w:r w:rsidR="00B72536" w:rsidRPr="00844577">
        <w:rPr>
          <w:rStyle w:val="FontStyle35"/>
          <w:sz w:val="28"/>
          <w:szCs w:val="28"/>
        </w:rPr>
        <w:t>Ознакомление гражданских служащих с нормативными правовыми 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B72536" w:rsidRPr="00844577" w:rsidRDefault="006F60FD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6F60FD">
        <w:rPr>
          <w:rStyle w:val="FontStyle35"/>
          <w:sz w:val="28"/>
          <w:szCs w:val="28"/>
        </w:rPr>
        <w:t xml:space="preserve">6.2.30. </w:t>
      </w:r>
      <w:r w:rsidR="00B72536" w:rsidRPr="00844577">
        <w:rPr>
          <w:rStyle w:val="FontStyle35"/>
          <w:sz w:val="28"/>
          <w:szCs w:val="28"/>
        </w:rPr>
        <w:t xml:space="preserve">Организация и проведение служебных проверок в отношении гражданских служащих, замещающих должности гражданской службы,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решению руководителя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или по письменному заявлению гражданского служащего;</w:t>
      </w:r>
    </w:p>
    <w:p w:rsidR="00B72536" w:rsidRPr="00844577" w:rsidRDefault="000C34E2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6.2.31. </w:t>
      </w:r>
      <w:r w:rsidR="00B72536" w:rsidRPr="00844577">
        <w:rPr>
          <w:rStyle w:val="FontStyle35"/>
          <w:sz w:val="28"/>
          <w:szCs w:val="28"/>
        </w:rPr>
        <w:t xml:space="preserve">Анализ потребности и организация привлечения кадров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для замещения должностей гражданской службы 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службы,</w:t>
      </w:r>
    </w:p>
    <w:p w:rsidR="00B72536" w:rsidRPr="00844577" w:rsidRDefault="000C34E2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6.2.32. </w:t>
      </w:r>
      <w:r w:rsidR="00B72536" w:rsidRPr="00844577">
        <w:rPr>
          <w:rStyle w:val="FontStyle35"/>
          <w:sz w:val="28"/>
          <w:szCs w:val="28"/>
        </w:rPr>
        <w:t xml:space="preserve">Организация заключения договоров с гражданами на время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их обучения в образовательном учреждении профессионального образования с последующим прохождением гражданской службы;</w:t>
      </w:r>
    </w:p>
    <w:p w:rsidR="00B72536" w:rsidRPr="00844577" w:rsidRDefault="000C34E2" w:rsidP="000C34E2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lastRenderedPageBreak/>
        <w:t xml:space="preserve">6.2.33. </w:t>
      </w:r>
      <w:r w:rsidR="00B72536" w:rsidRPr="00844577">
        <w:rPr>
          <w:rStyle w:val="FontStyle35"/>
          <w:sz w:val="28"/>
          <w:szCs w:val="28"/>
        </w:rPr>
        <w:t xml:space="preserve">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с должностными регламентами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по обеспечению хранения должностных регламентов;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6.2.34. </w:t>
      </w:r>
      <w:r w:rsidR="00B72536" w:rsidRPr="00844577">
        <w:rPr>
          <w:rStyle w:val="FontStyle35"/>
          <w:sz w:val="28"/>
          <w:szCs w:val="28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пределах компетенции Отдела;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6.2.35. </w:t>
      </w:r>
      <w:r w:rsidR="00B72536" w:rsidRPr="00844577">
        <w:rPr>
          <w:rStyle w:val="FontStyle35"/>
          <w:sz w:val="28"/>
          <w:szCs w:val="28"/>
        </w:rPr>
        <w:t xml:space="preserve">Подготовка информации о направлениях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для размещения на официальном Интернет-сайте Росстата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информационно-телекоммуникационной сети «Интернет», в пределах компетенции Отдела;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6.2.36. </w:t>
      </w:r>
      <w:r w:rsidR="00B72536" w:rsidRPr="00844577">
        <w:rPr>
          <w:rStyle w:val="FontStyle35"/>
          <w:sz w:val="28"/>
          <w:szCs w:val="28"/>
        </w:rPr>
        <w:t xml:space="preserve">Анализ практики кадровой работы и развития кадрового состава, подготовка предложений по ее совершенствованию руководителю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6.2.37. </w:t>
      </w:r>
      <w:r w:rsidR="00B72536" w:rsidRPr="00844577">
        <w:rPr>
          <w:rStyle w:val="FontStyle35"/>
          <w:sz w:val="28"/>
          <w:szCs w:val="28"/>
        </w:rPr>
        <w:t>Формирование и актуализация лимитов бюджетных обязательств на выплаты независимым экспертам;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6.2.38. </w:t>
      </w:r>
      <w:r w:rsidR="00B72536" w:rsidRPr="00844577">
        <w:rPr>
          <w:rStyle w:val="FontStyle35"/>
          <w:sz w:val="28"/>
          <w:szCs w:val="28"/>
        </w:rPr>
        <w:t xml:space="preserve">Ведение аналитического учета и обеспечение контроля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за эффективностью использования лимитов бюджетных обязательств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закрепленным направлениям деятельности Отдела;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6.2.39. </w:t>
      </w:r>
      <w:r w:rsidR="00B72536" w:rsidRPr="00844577">
        <w:rPr>
          <w:rStyle w:val="FontStyle35"/>
          <w:sz w:val="28"/>
          <w:szCs w:val="28"/>
        </w:rPr>
        <w:t xml:space="preserve">Участие в рассмотрении и подготовке проектов ответов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предложений на обращения федеральных органов исполнительной власти, органов государственной власти субъектов Российской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компетенцию Отдела;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6.2.40. </w:t>
      </w:r>
      <w:r w:rsidR="00B72536" w:rsidRPr="00844577">
        <w:rPr>
          <w:rStyle w:val="FontStyle35"/>
          <w:sz w:val="28"/>
          <w:szCs w:val="28"/>
        </w:rPr>
        <w:t xml:space="preserve">Оказание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консультативной помощи </w:t>
      </w:r>
      <w:r w:rsidR="001E7100">
        <w:rPr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B72536" w:rsidRPr="00844577" w:rsidRDefault="000C34E2" w:rsidP="000C34E2">
      <w:pPr>
        <w:pStyle w:val="Style11"/>
        <w:widowControl/>
        <w:tabs>
          <w:tab w:val="left" w:pos="133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6.2.41. </w:t>
      </w:r>
      <w:r w:rsidR="00B72536" w:rsidRPr="00844577">
        <w:rPr>
          <w:rStyle w:val="FontStyle35"/>
          <w:sz w:val="28"/>
          <w:szCs w:val="28"/>
        </w:rPr>
        <w:t xml:space="preserve">Участие в работе по взаимодействию с ветеранами Великой Отечественной войны и ветеранами статистики, являющимися бывшими работниками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.</w:t>
      </w:r>
    </w:p>
    <w:p w:rsidR="00B72536" w:rsidRPr="009C7DBE" w:rsidRDefault="000C34E2" w:rsidP="000C34E2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0C34E2">
        <w:rPr>
          <w:rStyle w:val="FontStyle35"/>
          <w:b/>
          <w:sz w:val="28"/>
          <w:szCs w:val="28"/>
        </w:rPr>
        <w:t>6</w:t>
      </w:r>
      <w:r w:rsidR="00B72536" w:rsidRPr="009C7DBE">
        <w:rPr>
          <w:rStyle w:val="FontStyle35"/>
          <w:b/>
          <w:sz w:val="28"/>
          <w:szCs w:val="28"/>
        </w:rPr>
        <w:t>.</w:t>
      </w:r>
      <w:r w:rsidRPr="000C34E2">
        <w:rPr>
          <w:rStyle w:val="FontStyle35"/>
          <w:b/>
          <w:sz w:val="28"/>
          <w:szCs w:val="28"/>
        </w:rPr>
        <w:t>3.</w:t>
      </w:r>
      <w:r w:rsidR="00B72536" w:rsidRPr="009C7DBE">
        <w:rPr>
          <w:rStyle w:val="FontStyle35"/>
          <w:b/>
          <w:sz w:val="28"/>
          <w:szCs w:val="28"/>
        </w:rPr>
        <w:t xml:space="preserve"> В части организации мероприятий по поощрению </w:t>
      </w:r>
      <w:r w:rsidR="000E6581">
        <w:rPr>
          <w:rStyle w:val="FontStyle35"/>
          <w:sz w:val="28"/>
          <w:szCs w:val="28"/>
        </w:rPr>
        <w:br/>
      </w:r>
      <w:r w:rsidR="00B72536" w:rsidRPr="009C7DBE">
        <w:rPr>
          <w:rStyle w:val="FontStyle35"/>
          <w:b/>
          <w:sz w:val="28"/>
          <w:szCs w:val="28"/>
        </w:rPr>
        <w:t xml:space="preserve">и награждению гражданских служащих и работников </w:t>
      </w:r>
      <w:r w:rsidR="009B46BF" w:rsidRPr="009C7DBE">
        <w:rPr>
          <w:rStyle w:val="FontStyle35"/>
          <w:b/>
          <w:sz w:val="28"/>
          <w:szCs w:val="28"/>
        </w:rPr>
        <w:t>Чувашстата</w:t>
      </w:r>
      <w:r w:rsidR="00B72536" w:rsidRPr="009C7DBE">
        <w:rPr>
          <w:rStyle w:val="FontStyle35"/>
          <w:b/>
          <w:sz w:val="28"/>
          <w:szCs w:val="28"/>
        </w:rPr>
        <w:t>:</w:t>
      </w:r>
    </w:p>
    <w:p w:rsidR="00B72536" w:rsidRPr="00844577" w:rsidRDefault="000C34E2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6.3.1. </w:t>
      </w:r>
      <w:r w:rsidR="00B72536" w:rsidRPr="00844577">
        <w:rPr>
          <w:rStyle w:val="FontStyle35"/>
          <w:sz w:val="28"/>
          <w:szCs w:val="28"/>
        </w:rPr>
        <w:t xml:space="preserve">Подготовка документов и их представление в центральный аппарат Росстата для награждения в установленном порядке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государственными наградами Российской Федерации, наградами Правительства Российской Федерации, Минэкономразвития России;</w:t>
      </w:r>
    </w:p>
    <w:p w:rsidR="00B72536" w:rsidRPr="00844577" w:rsidRDefault="000C34E2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6.3.2. </w:t>
      </w:r>
      <w:r w:rsidR="00B72536" w:rsidRPr="00844577">
        <w:rPr>
          <w:rStyle w:val="FontStyle35"/>
          <w:sz w:val="28"/>
          <w:szCs w:val="28"/>
        </w:rPr>
        <w:t xml:space="preserve">Организация работы по подготовке материалов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для представления к награждению ведомственными наградами Росстата;</w:t>
      </w:r>
    </w:p>
    <w:p w:rsidR="00B72536" w:rsidRPr="00844577" w:rsidRDefault="000C34E2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6.3.3. </w:t>
      </w:r>
      <w:r w:rsidR="00B72536" w:rsidRPr="00844577">
        <w:rPr>
          <w:rStyle w:val="FontStyle35"/>
          <w:sz w:val="28"/>
          <w:szCs w:val="28"/>
        </w:rPr>
        <w:t xml:space="preserve">Регистрация и ведение учета работников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награжденных государственными наградами Российской Федерации, </w:t>
      </w:r>
      <w:r w:rsidR="00B72536" w:rsidRPr="00844577">
        <w:rPr>
          <w:rStyle w:val="FontStyle35"/>
          <w:sz w:val="28"/>
          <w:szCs w:val="28"/>
        </w:rPr>
        <w:lastRenderedPageBreak/>
        <w:t>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B72536" w:rsidRPr="00523EDE" w:rsidRDefault="000C34E2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0C34E2">
        <w:rPr>
          <w:rStyle w:val="FontStyle35"/>
          <w:sz w:val="28"/>
          <w:szCs w:val="28"/>
        </w:rPr>
        <w:t xml:space="preserve">6.3.4. </w:t>
      </w:r>
      <w:r w:rsidR="00B72536" w:rsidRPr="00844577">
        <w:rPr>
          <w:rStyle w:val="FontStyle35"/>
          <w:sz w:val="28"/>
          <w:szCs w:val="28"/>
        </w:rPr>
        <w:t>Организация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гражданскими служащими Росстата.</w:t>
      </w:r>
    </w:p>
    <w:p w:rsidR="000C34E2" w:rsidRPr="009C7DBE" w:rsidRDefault="000C34E2" w:rsidP="000C34E2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0C34E2">
        <w:rPr>
          <w:rStyle w:val="FontStyle35"/>
          <w:b/>
          <w:sz w:val="28"/>
          <w:szCs w:val="28"/>
        </w:rPr>
        <w:t>6</w:t>
      </w:r>
      <w:r w:rsidRPr="009C7DBE">
        <w:rPr>
          <w:rStyle w:val="FontStyle35"/>
          <w:b/>
          <w:sz w:val="28"/>
          <w:szCs w:val="28"/>
        </w:rPr>
        <w:t>.</w:t>
      </w:r>
      <w:r w:rsidRPr="000C34E2">
        <w:rPr>
          <w:rStyle w:val="FontStyle35"/>
          <w:b/>
          <w:sz w:val="28"/>
          <w:szCs w:val="28"/>
        </w:rPr>
        <w:t>4.</w:t>
      </w:r>
      <w:r w:rsidRPr="009C7DBE">
        <w:rPr>
          <w:rStyle w:val="FontStyle35"/>
          <w:b/>
          <w:sz w:val="28"/>
          <w:szCs w:val="28"/>
        </w:rPr>
        <w:t xml:space="preserve"> В части организации мероприятий по п</w:t>
      </w:r>
      <w:r>
        <w:rPr>
          <w:rStyle w:val="FontStyle35"/>
          <w:b/>
          <w:sz w:val="28"/>
          <w:szCs w:val="28"/>
        </w:rPr>
        <w:t>рофессиональному развитию</w:t>
      </w:r>
      <w:r w:rsidRPr="009C7DBE">
        <w:rPr>
          <w:rStyle w:val="FontStyle35"/>
          <w:b/>
          <w:sz w:val="28"/>
          <w:szCs w:val="28"/>
        </w:rPr>
        <w:t xml:space="preserve"> гражданских служащих и работников Чувашстата:</w:t>
      </w:r>
    </w:p>
    <w:p w:rsidR="000C34E2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6.4.1.</w:t>
      </w:r>
      <w:r w:rsidR="00DA4860" w:rsidRPr="00DA4860">
        <w:rPr>
          <w:rStyle w:val="FontStyle35"/>
          <w:sz w:val="28"/>
          <w:szCs w:val="28"/>
        </w:rPr>
        <w:t xml:space="preserve"> </w:t>
      </w:r>
      <w:r w:rsidR="000C34E2">
        <w:rPr>
          <w:rStyle w:val="FontStyle35"/>
          <w:sz w:val="28"/>
          <w:szCs w:val="28"/>
        </w:rPr>
        <w:t xml:space="preserve">Осуществление планирования мероприятий </w:t>
      </w:r>
      <w:r w:rsidR="000E6581">
        <w:rPr>
          <w:rStyle w:val="FontStyle35"/>
          <w:sz w:val="28"/>
          <w:szCs w:val="28"/>
        </w:rPr>
        <w:br/>
      </w:r>
      <w:r w:rsidR="000C34E2">
        <w:rPr>
          <w:rStyle w:val="FontStyle35"/>
          <w:sz w:val="28"/>
          <w:szCs w:val="28"/>
        </w:rPr>
        <w:t>по профессиональному развити</w:t>
      </w:r>
      <w:r w:rsidR="007158E7">
        <w:rPr>
          <w:rStyle w:val="FontStyle35"/>
          <w:sz w:val="28"/>
          <w:szCs w:val="28"/>
        </w:rPr>
        <w:t>ю гражданских служащи</w:t>
      </w:r>
      <w:r w:rsidR="000C34E2">
        <w:rPr>
          <w:rStyle w:val="FontStyle35"/>
          <w:sz w:val="28"/>
          <w:szCs w:val="28"/>
        </w:rPr>
        <w:t>х Чувашстата;</w:t>
      </w:r>
    </w:p>
    <w:p w:rsidR="007158E7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2</w:t>
      </w:r>
      <w:r w:rsidRPr="004D5A8A">
        <w:rPr>
          <w:rStyle w:val="FontStyle35"/>
          <w:sz w:val="28"/>
          <w:szCs w:val="28"/>
        </w:rPr>
        <w:t>.</w:t>
      </w:r>
      <w:r w:rsidRPr="00DA4860">
        <w:rPr>
          <w:rStyle w:val="FontStyle35"/>
          <w:sz w:val="28"/>
          <w:szCs w:val="28"/>
        </w:rPr>
        <w:t xml:space="preserve"> </w:t>
      </w:r>
      <w:r w:rsidR="000C34E2">
        <w:rPr>
          <w:rStyle w:val="FontStyle35"/>
          <w:sz w:val="28"/>
          <w:szCs w:val="28"/>
        </w:rPr>
        <w:t xml:space="preserve">Организация отбора гражданских служащих Чувашстата </w:t>
      </w:r>
      <w:r w:rsidR="000E6581">
        <w:rPr>
          <w:rStyle w:val="FontStyle35"/>
          <w:sz w:val="28"/>
          <w:szCs w:val="28"/>
        </w:rPr>
        <w:br/>
      </w:r>
      <w:r w:rsidR="000C34E2">
        <w:rPr>
          <w:rStyle w:val="FontStyle35"/>
          <w:sz w:val="28"/>
          <w:szCs w:val="28"/>
        </w:rPr>
        <w:t>на мероприятия по профессиональному развитию, в том числе для получения дополнительного профессионального образования</w:t>
      </w:r>
      <w:r w:rsidR="007158E7">
        <w:rPr>
          <w:rStyle w:val="FontStyle35"/>
          <w:sz w:val="28"/>
          <w:szCs w:val="28"/>
        </w:rPr>
        <w:t>;</w:t>
      </w:r>
    </w:p>
    <w:p w:rsidR="007158E7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3</w:t>
      </w:r>
      <w:r w:rsidRPr="004D5A8A">
        <w:rPr>
          <w:rStyle w:val="FontStyle35"/>
          <w:sz w:val="28"/>
          <w:szCs w:val="28"/>
        </w:rPr>
        <w:t>.</w:t>
      </w:r>
      <w:r w:rsidRPr="00DA4860">
        <w:rPr>
          <w:rStyle w:val="FontStyle35"/>
          <w:sz w:val="28"/>
          <w:szCs w:val="28"/>
        </w:rPr>
        <w:t xml:space="preserve"> </w:t>
      </w:r>
      <w:r w:rsidR="007158E7">
        <w:rPr>
          <w:rStyle w:val="FontStyle35"/>
          <w:sz w:val="28"/>
          <w:szCs w:val="28"/>
        </w:rPr>
        <w:t>Ведение учета и анализа профессионального развития гражданских служащих Чувашстата, в том числе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</w:r>
    </w:p>
    <w:p w:rsidR="007158E7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4</w:t>
      </w:r>
      <w:r w:rsidRPr="004D5A8A">
        <w:rPr>
          <w:rStyle w:val="FontStyle35"/>
          <w:sz w:val="28"/>
          <w:szCs w:val="28"/>
        </w:rPr>
        <w:t>.</w:t>
      </w:r>
      <w:r w:rsidR="00DA4860" w:rsidRPr="00DA4860">
        <w:rPr>
          <w:rStyle w:val="FontStyle35"/>
          <w:sz w:val="28"/>
          <w:szCs w:val="28"/>
        </w:rPr>
        <w:t xml:space="preserve"> </w:t>
      </w:r>
      <w:r w:rsidR="007158E7">
        <w:rPr>
          <w:rStyle w:val="FontStyle35"/>
          <w:sz w:val="28"/>
          <w:szCs w:val="28"/>
        </w:rPr>
        <w:t>Организация мониторинга качества обучения гражданских служащих Чувашстата, проводимого образовательными организациями;</w:t>
      </w:r>
    </w:p>
    <w:p w:rsidR="007158E7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5</w:t>
      </w:r>
      <w:r w:rsidRPr="004D5A8A">
        <w:rPr>
          <w:rStyle w:val="FontStyle35"/>
          <w:sz w:val="28"/>
          <w:szCs w:val="28"/>
        </w:rPr>
        <w:t>.</w:t>
      </w:r>
      <w:r w:rsidR="00DA4860" w:rsidRPr="00DA4860">
        <w:rPr>
          <w:rStyle w:val="FontStyle35"/>
          <w:sz w:val="28"/>
          <w:szCs w:val="28"/>
        </w:rPr>
        <w:t xml:space="preserve"> </w:t>
      </w:r>
      <w:r w:rsidR="00DA4860">
        <w:rPr>
          <w:rStyle w:val="FontStyle35"/>
          <w:sz w:val="28"/>
          <w:szCs w:val="28"/>
        </w:rPr>
        <w:t>Ф</w:t>
      </w:r>
      <w:r w:rsidR="007158E7">
        <w:rPr>
          <w:rStyle w:val="FontStyle35"/>
          <w:sz w:val="28"/>
          <w:szCs w:val="28"/>
        </w:rPr>
        <w:t>ормирование отчета по форме федерального статистич</w:t>
      </w:r>
      <w:r>
        <w:rPr>
          <w:rStyle w:val="FontStyle35"/>
          <w:sz w:val="28"/>
          <w:szCs w:val="28"/>
        </w:rPr>
        <w:t>е</w:t>
      </w:r>
      <w:r w:rsidR="007158E7">
        <w:rPr>
          <w:rStyle w:val="FontStyle35"/>
          <w:sz w:val="28"/>
          <w:szCs w:val="28"/>
        </w:rPr>
        <w:t>ского наблюдения  № 1-Т (ГС) «Сведения о численности и фонде заработной платы, дополнительном профессиональном образовании государственных гражданских служащих»;</w:t>
      </w:r>
    </w:p>
    <w:p w:rsidR="007158E7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6</w:t>
      </w:r>
      <w:r w:rsidRPr="004D5A8A">
        <w:rPr>
          <w:rStyle w:val="FontStyle35"/>
          <w:sz w:val="28"/>
          <w:szCs w:val="28"/>
        </w:rPr>
        <w:t>.</w:t>
      </w:r>
      <w:r w:rsidRPr="00DA4860">
        <w:rPr>
          <w:rStyle w:val="FontStyle35"/>
          <w:sz w:val="28"/>
          <w:szCs w:val="28"/>
        </w:rPr>
        <w:t xml:space="preserve"> </w:t>
      </w:r>
      <w:r w:rsidR="007158E7">
        <w:rPr>
          <w:rStyle w:val="FontStyle35"/>
          <w:sz w:val="28"/>
          <w:szCs w:val="28"/>
        </w:rPr>
        <w:t>Организация деятельности учебного класса Чувашстата;</w:t>
      </w:r>
    </w:p>
    <w:p w:rsidR="004D5A8A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7</w:t>
      </w:r>
      <w:r w:rsidRPr="004D5A8A">
        <w:rPr>
          <w:rStyle w:val="FontStyle35"/>
          <w:sz w:val="28"/>
          <w:szCs w:val="28"/>
        </w:rPr>
        <w:t>.</w:t>
      </w:r>
      <w:r w:rsidR="00DA4860" w:rsidRPr="00DA4860">
        <w:rPr>
          <w:rStyle w:val="FontStyle35"/>
          <w:sz w:val="28"/>
          <w:szCs w:val="28"/>
        </w:rPr>
        <w:t xml:space="preserve"> </w:t>
      </w:r>
      <w:r w:rsidR="007158E7">
        <w:rPr>
          <w:rStyle w:val="FontStyle35"/>
          <w:sz w:val="28"/>
          <w:szCs w:val="28"/>
        </w:rPr>
        <w:t xml:space="preserve">Организация заключения договоров с гражданами на целевое обучение в образовательном учреждении профессионального образования </w:t>
      </w:r>
      <w:r w:rsidR="000E6581">
        <w:rPr>
          <w:rStyle w:val="FontStyle35"/>
          <w:sz w:val="28"/>
          <w:szCs w:val="28"/>
        </w:rPr>
        <w:br/>
      </w:r>
      <w:r w:rsidR="007158E7">
        <w:rPr>
          <w:rStyle w:val="FontStyle35"/>
          <w:sz w:val="28"/>
          <w:szCs w:val="28"/>
        </w:rPr>
        <w:t>с последующим трудоустройством</w:t>
      </w:r>
      <w:r>
        <w:rPr>
          <w:rStyle w:val="FontStyle35"/>
          <w:sz w:val="28"/>
          <w:szCs w:val="28"/>
        </w:rPr>
        <w:t>;</w:t>
      </w:r>
    </w:p>
    <w:p w:rsidR="00727CF0" w:rsidRDefault="004D5A8A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4D5A8A">
        <w:rPr>
          <w:rStyle w:val="FontStyle35"/>
          <w:sz w:val="28"/>
          <w:szCs w:val="28"/>
        </w:rPr>
        <w:t>6.4.</w:t>
      </w:r>
      <w:r>
        <w:rPr>
          <w:rStyle w:val="FontStyle35"/>
          <w:sz w:val="28"/>
          <w:szCs w:val="28"/>
        </w:rPr>
        <w:t>8</w:t>
      </w:r>
      <w:r w:rsidRPr="004D5A8A">
        <w:rPr>
          <w:rStyle w:val="FontStyle35"/>
          <w:sz w:val="28"/>
          <w:szCs w:val="28"/>
        </w:rPr>
        <w:t>.</w:t>
      </w:r>
      <w:r w:rsidRPr="009C7DBE">
        <w:rPr>
          <w:rStyle w:val="FontStyle35"/>
          <w:b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Организация ежегодной производственно-экономической учебы </w:t>
      </w:r>
      <w:r w:rsidR="000E6581">
        <w:rPr>
          <w:rStyle w:val="FontStyle35"/>
          <w:sz w:val="28"/>
          <w:szCs w:val="28"/>
        </w:rPr>
        <w:br/>
      </w:r>
      <w:r>
        <w:rPr>
          <w:rStyle w:val="FontStyle35"/>
          <w:sz w:val="28"/>
          <w:szCs w:val="28"/>
        </w:rPr>
        <w:t>в Чувашстате, обеспечение участия гражданских служащих в мероприятиях внутрикорпоративного обучения внутренними экспертами в Росстате, в иных мероприятия</w:t>
      </w:r>
      <w:r w:rsidR="00727CF0">
        <w:rPr>
          <w:rStyle w:val="FontStyle35"/>
          <w:sz w:val="28"/>
          <w:szCs w:val="28"/>
        </w:rPr>
        <w:t>х по профессиональному развитию;</w:t>
      </w:r>
    </w:p>
    <w:p w:rsidR="000C34E2" w:rsidRPr="000C34E2" w:rsidRDefault="00727CF0" w:rsidP="000C34E2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6.4.9. Представление информации о профессиональном развитии гражданских служащих Чувашстата руководству Чувашстата </w:t>
      </w:r>
      <w:r w:rsidR="000E6581">
        <w:rPr>
          <w:rStyle w:val="FontStyle35"/>
          <w:sz w:val="28"/>
          <w:szCs w:val="28"/>
        </w:rPr>
        <w:br/>
      </w:r>
      <w:r>
        <w:rPr>
          <w:rStyle w:val="FontStyle35"/>
          <w:sz w:val="28"/>
          <w:szCs w:val="28"/>
        </w:rPr>
        <w:t>и в центральный аппарат Россста.</w:t>
      </w:r>
      <w:r w:rsidR="000C34E2">
        <w:rPr>
          <w:rStyle w:val="FontStyle35"/>
          <w:sz w:val="28"/>
          <w:szCs w:val="28"/>
        </w:rPr>
        <w:t xml:space="preserve"> </w:t>
      </w:r>
    </w:p>
    <w:p w:rsidR="00B72536" w:rsidRPr="00A775F1" w:rsidRDefault="00C458BF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6</w:t>
      </w:r>
      <w:r w:rsidR="00B72536" w:rsidRPr="00A775F1">
        <w:rPr>
          <w:rStyle w:val="FontStyle35"/>
          <w:b/>
          <w:sz w:val="28"/>
          <w:szCs w:val="28"/>
        </w:rPr>
        <w:t>.</w:t>
      </w:r>
      <w:r>
        <w:rPr>
          <w:rStyle w:val="FontStyle35"/>
          <w:b/>
          <w:sz w:val="28"/>
          <w:szCs w:val="28"/>
        </w:rPr>
        <w:t>5.</w:t>
      </w:r>
      <w:r w:rsidR="00B72536" w:rsidRPr="00A775F1">
        <w:rPr>
          <w:rStyle w:val="FontStyle35"/>
          <w:b/>
          <w:sz w:val="28"/>
          <w:szCs w:val="28"/>
        </w:rPr>
        <w:t xml:space="preserve"> В части профилактики коррупционных и иных правонарушений в </w:t>
      </w:r>
      <w:r w:rsidR="009B46BF" w:rsidRPr="00A775F1">
        <w:rPr>
          <w:rStyle w:val="FontStyle35"/>
          <w:b/>
          <w:sz w:val="28"/>
          <w:szCs w:val="28"/>
        </w:rPr>
        <w:t>Чувашстате</w:t>
      </w:r>
      <w:r w:rsidR="00B72536" w:rsidRPr="00A775F1">
        <w:rPr>
          <w:rStyle w:val="FontStyle35"/>
          <w:b/>
          <w:sz w:val="28"/>
          <w:szCs w:val="28"/>
        </w:rPr>
        <w:t>:</w:t>
      </w:r>
    </w:p>
    <w:p w:rsidR="00B72536" w:rsidRPr="00844577" w:rsidRDefault="00C458BF" w:rsidP="00C458BF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1. </w:t>
      </w:r>
      <w:r w:rsidR="00B72536" w:rsidRPr="00844577">
        <w:rPr>
          <w:rStyle w:val="FontStyle35"/>
          <w:sz w:val="28"/>
          <w:szCs w:val="28"/>
        </w:rPr>
        <w:t xml:space="preserve">Обеспечение соблюдения федеральными государственными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ограничений и запретов, требований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о предотвращении или урегулировании конфликта интересов, исполнения ими обязанностей, установленных Федеральным законом от 25 декабря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2008 г. № 273-ФЗ «О противодействии коррупции» и другими федеральными законами (далее - требования к служебному поведению);</w:t>
      </w:r>
    </w:p>
    <w:p w:rsidR="00B72536" w:rsidRPr="00844577" w:rsidRDefault="00C458BF" w:rsidP="00C458BF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lastRenderedPageBreak/>
        <w:t>6.5.</w:t>
      </w:r>
      <w:r>
        <w:rPr>
          <w:rStyle w:val="FontStyle35"/>
          <w:sz w:val="28"/>
          <w:szCs w:val="28"/>
        </w:rPr>
        <w:t xml:space="preserve">2. </w:t>
      </w:r>
      <w:r w:rsidR="00B72536" w:rsidRPr="00844577">
        <w:rPr>
          <w:rStyle w:val="FontStyle35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гражданской службе;</w:t>
      </w:r>
    </w:p>
    <w:p w:rsidR="00B72536" w:rsidRPr="00844577" w:rsidRDefault="00C458BF" w:rsidP="00C458BF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3. </w:t>
      </w:r>
      <w:r w:rsidR="00B72536" w:rsidRPr="00844577">
        <w:rPr>
          <w:rStyle w:val="FontStyle35"/>
          <w:sz w:val="28"/>
          <w:szCs w:val="28"/>
        </w:rPr>
        <w:t xml:space="preserve">Осуществление мер, направленных на содействие соблюдению государственными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4. </w:t>
      </w:r>
      <w:r w:rsidR="00B72536" w:rsidRPr="00844577">
        <w:rPr>
          <w:rStyle w:val="FontStyle35"/>
          <w:sz w:val="28"/>
          <w:szCs w:val="28"/>
        </w:rPr>
        <w:t xml:space="preserve">Обеспечение деятельности комиссии по соблюдению требований к служебному поведению федеральных государственных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урегулированию конфликта интересов;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5. </w:t>
      </w:r>
      <w:r w:rsidR="00B72536" w:rsidRPr="00844577">
        <w:rPr>
          <w:rStyle w:val="FontStyle35"/>
          <w:sz w:val="28"/>
          <w:szCs w:val="28"/>
        </w:rPr>
        <w:t xml:space="preserve">Оказание гражданским служащим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консультативной помощи по вопросам, связанным с применением на практике требований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обязательствах имущественного характера;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6. </w:t>
      </w:r>
      <w:r w:rsidR="00B72536" w:rsidRPr="00844577">
        <w:rPr>
          <w:rStyle w:val="FontStyle35"/>
          <w:sz w:val="28"/>
          <w:szCs w:val="28"/>
        </w:rPr>
        <w:t xml:space="preserve">Обеспечение соблюдения 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 xml:space="preserve"> законных прав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интересов гражданского служащего, работника, иного лица, сообщившего о ставшем ему известном факте коррупции;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7. </w:t>
      </w:r>
      <w:r w:rsidR="00B72536" w:rsidRPr="00844577">
        <w:rPr>
          <w:rStyle w:val="FontStyle35"/>
          <w:sz w:val="28"/>
          <w:szCs w:val="28"/>
        </w:rPr>
        <w:t xml:space="preserve">Обеспечение реализации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8. </w:t>
      </w:r>
      <w:r w:rsidR="00B72536" w:rsidRPr="00844577">
        <w:rPr>
          <w:rStyle w:val="FontStyle35"/>
          <w:sz w:val="28"/>
          <w:szCs w:val="28"/>
        </w:rPr>
        <w:t>Осуществление проверки: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достоверности и полноты сведений о доходах, об имуществе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</w:t>
      </w:r>
      <w:r w:rsidR="009B46BF">
        <w:rPr>
          <w:rStyle w:val="FontStyle35"/>
          <w:sz w:val="28"/>
          <w:szCs w:val="28"/>
        </w:rPr>
        <w:t>Чувашстате</w:t>
      </w:r>
      <w:r w:rsidRPr="00844577">
        <w:rPr>
          <w:rStyle w:val="FontStyle35"/>
          <w:sz w:val="28"/>
          <w:szCs w:val="28"/>
        </w:rPr>
        <w:t>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соблюдения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ограничений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соблюдения гражданами, замещавшими должности гражданской службы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, ограничений при заключении ими после увольнения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B72536" w:rsidRPr="00844577" w:rsidRDefault="00C458BF" w:rsidP="00C458BF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lastRenderedPageBreak/>
        <w:t>6.5.</w:t>
      </w:r>
      <w:r>
        <w:rPr>
          <w:rStyle w:val="FontStyle35"/>
          <w:sz w:val="28"/>
          <w:szCs w:val="28"/>
        </w:rPr>
        <w:t xml:space="preserve">9. </w:t>
      </w:r>
      <w:r w:rsidR="00B72536" w:rsidRPr="00844577">
        <w:rPr>
          <w:rStyle w:val="FontStyle35"/>
          <w:sz w:val="28"/>
          <w:szCs w:val="28"/>
        </w:rPr>
        <w:t>Анализ сведений: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, включенных в Перечень;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в соответствии с законодательством Российской Федерации;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 соблюдении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ограничений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и запретов, требований о предотвращении или урегулировании конфликта интересов, исполнения ими требований к служебному поведению, а также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о соблюдении ограничений, запретов и обязанностей, установленных постановлением Правительства Российской Федерации от 5 июля 2013 г.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№ 568;</w:t>
      </w:r>
    </w:p>
    <w:p w:rsidR="00B72536" w:rsidRPr="00844577" w:rsidRDefault="00B72536" w:rsidP="00C458BF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 соблюдении гражданами, замещавшими должности гражданской службы в </w:t>
      </w:r>
      <w:r w:rsidR="009B46BF">
        <w:rPr>
          <w:rStyle w:val="FontStyle35"/>
          <w:sz w:val="28"/>
          <w:szCs w:val="28"/>
        </w:rPr>
        <w:t>Чувашстате</w:t>
      </w:r>
      <w:r w:rsidRPr="00844577">
        <w:rPr>
          <w:rStyle w:val="FontStyle35"/>
          <w:sz w:val="28"/>
          <w:szCs w:val="28"/>
        </w:rPr>
        <w:t xml:space="preserve">, ограничений при заключении ими после увольнения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 xml:space="preserve">10. </w:t>
      </w:r>
      <w:r w:rsidR="00B72536" w:rsidRPr="00844577">
        <w:rPr>
          <w:rStyle w:val="FontStyle35"/>
          <w:sz w:val="28"/>
          <w:szCs w:val="28"/>
        </w:rPr>
        <w:t xml:space="preserve">Поддержание в актуальном состоянии специализированного раздела официального сайта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информационно</w:t>
      </w:r>
      <w:r w:rsidR="00B72536" w:rsidRPr="00844577">
        <w:rPr>
          <w:rStyle w:val="FontStyle35"/>
          <w:sz w:val="28"/>
          <w:szCs w:val="28"/>
        </w:rPr>
        <w:softHyphen/>
        <w:t>телекоммуникационной сети «Интернет», по вопросам противодействия коррупции;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Подготовка для размещения на официальном сайте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информационно-телекоммуникационной сети «Интернет» сведений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о доходах, расходах, об имуществе и обязательствах имущественного характера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Поддержка в актуальном состоянии информационного стенда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по вопросам противодействия коррупции;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Прием и регистрация в установленном порядке сообщений, поступающих по почте и по телефону доверия;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Контроль за представлением гражданскими служащими, замещающими должности гражданской службы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форм представления сведений об адресах сайтов и (или) страниц сайтов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в информационно-телекоммуникационной сети «Интернет», на которых гражданским служащим, замещающим должность гражданской службы, размещалась общедоступная информация, а также данные, позволяющие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его идентифицировать, представляемых в соответствии со статьей 20</w:t>
      </w:r>
      <w:r w:rsidR="00B72536" w:rsidRPr="00844577">
        <w:rPr>
          <w:rStyle w:val="FontStyle35"/>
          <w:sz w:val="28"/>
          <w:szCs w:val="28"/>
          <w:vertAlign w:val="superscript"/>
        </w:rPr>
        <w:t>2</w:t>
      </w:r>
      <w:r w:rsidR="00B72536" w:rsidRPr="00844577">
        <w:rPr>
          <w:rStyle w:val="FontStyle35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а также осуществление анализа данных сведений;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Организация и проведение антикоррупционного просвещения гражданских служащих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Взаимодействие с правоохранительными органами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установленной сфере деятельности;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lastRenderedPageBreak/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Ведение журнала учета уведомлений о намерении гражданскими служащими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выполнять иную оплачиваемую работу;</w:t>
      </w:r>
    </w:p>
    <w:p w:rsidR="00B72536" w:rsidRPr="00844577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8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Выдача памяток гражданскому служащему, увольняющемуся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с гражданской службы;</w:t>
      </w:r>
    </w:p>
    <w:p w:rsidR="00B72536" w:rsidRDefault="00C458BF" w:rsidP="00C458BF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458BF">
        <w:rPr>
          <w:rStyle w:val="FontStyle35"/>
          <w:sz w:val="28"/>
          <w:szCs w:val="28"/>
        </w:rPr>
        <w:t>6.5.</w:t>
      </w:r>
      <w:r>
        <w:rPr>
          <w:rStyle w:val="FontStyle35"/>
          <w:sz w:val="28"/>
          <w:szCs w:val="28"/>
        </w:rPr>
        <w:t>1</w:t>
      </w:r>
      <w:r w:rsidR="00BF2688">
        <w:rPr>
          <w:rStyle w:val="FontStyle35"/>
          <w:sz w:val="28"/>
          <w:szCs w:val="28"/>
        </w:rPr>
        <w:t>9</w:t>
      </w:r>
      <w:r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B72536" w:rsidRPr="00A775F1" w:rsidRDefault="00711BFD" w:rsidP="009C7DBE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992"/>
        <w:rPr>
          <w:rStyle w:val="FontStyle35"/>
          <w:sz w:val="28"/>
          <w:szCs w:val="28"/>
        </w:rPr>
      </w:pPr>
      <w:r>
        <w:rPr>
          <w:rStyle w:val="FontStyle35"/>
          <w:b/>
          <w:sz w:val="28"/>
          <w:szCs w:val="28"/>
        </w:rPr>
        <w:t>6</w:t>
      </w:r>
      <w:r w:rsidR="009C7DBE">
        <w:rPr>
          <w:rStyle w:val="FontStyle35"/>
          <w:b/>
          <w:sz w:val="28"/>
          <w:szCs w:val="28"/>
        </w:rPr>
        <w:t>.</w:t>
      </w:r>
      <w:r w:rsidRPr="00711BFD">
        <w:rPr>
          <w:rStyle w:val="FontStyle35"/>
          <w:b/>
          <w:sz w:val="28"/>
          <w:szCs w:val="28"/>
        </w:rPr>
        <w:t>6.</w:t>
      </w:r>
      <w:r w:rsidR="009C7DBE">
        <w:rPr>
          <w:rStyle w:val="FontStyle35"/>
          <w:b/>
          <w:sz w:val="28"/>
          <w:szCs w:val="28"/>
        </w:rPr>
        <w:t xml:space="preserve"> </w:t>
      </w:r>
      <w:r w:rsidR="00B72536" w:rsidRPr="00A775F1">
        <w:rPr>
          <w:rStyle w:val="FontStyle35"/>
          <w:b/>
          <w:sz w:val="28"/>
          <w:szCs w:val="28"/>
        </w:rPr>
        <w:t>В</w:t>
      </w:r>
      <w:r w:rsidR="00B72536" w:rsidRPr="00A775F1">
        <w:rPr>
          <w:rStyle w:val="FontStyle35"/>
          <w:sz w:val="28"/>
          <w:szCs w:val="28"/>
        </w:rPr>
        <w:t xml:space="preserve"> </w:t>
      </w:r>
      <w:r w:rsidR="00B72536" w:rsidRPr="00A775F1">
        <w:rPr>
          <w:rStyle w:val="FontStyle35"/>
          <w:b/>
          <w:sz w:val="28"/>
          <w:szCs w:val="28"/>
        </w:rPr>
        <w:t xml:space="preserve">части организационного обеспечения деятельности руководства </w:t>
      </w:r>
      <w:r w:rsidR="009B46BF" w:rsidRPr="00A775F1">
        <w:rPr>
          <w:rStyle w:val="FontStyle35"/>
          <w:b/>
          <w:sz w:val="28"/>
          <w:szCs w:val="28"/>
        </w:rPr>
        <w:t>Чувашстата</w:t>
      </w:r>
      <w:r w:rsidR="00B72536" w:rsidRPr="00A775F1">
        <w:rPr>
          <w:rStyle w:val="FontStyle35"/>
          <w:b/>
          <w:sz w:val="28"/>
          <w:szCs w:val="28"/>
        </w:rPr>
        <w:t>: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6.6.</w:t>
      </w:r>
      <w:r w:rsidR="009C7DBE">
        <w:rPr>
          <w:rStyle w:val="FontStyle35"/>
          <w:sz w:val="28"/>
          <w:szCs w:val="28"/>
        </w:rPr>
        <w:t xml:space="preserve">1. </w:t>
      </w:r>
      <w:r w:rsidR="00B72536" w:rsidRPr="00844577">
        <w:rPr>
          <w:rStyle w:val="FontStyle35"/>
          <w:sz w:val="28"/>
          <w:szCs w:val="28"/>
        </w:rPr>
        <w:t xml:space="preserve">Организационное обеспечение взаимодействия руководителя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его заместителей с центральным аппаратом Росстата, руководителями территориальных органов Росстата, органами государственной власти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организациями по выполнению возложенных на </w:t>
      </w:r>
      <w:r w:rsidR="009C7DBE">
        <w:rPr>
          <w:rStyle w:val="FontStyle35"/>
          <w:sz w:val="28"/>
          <w:szCs w:val="28"/>
        </w:rPr>
        <w:t>Чувашстат</w:t>
      </w:r>
      <w:r w:rsidR="00B72536" w:rsidRPr="00844577">
        <w:rPr>
          <w:rStyle w:val="FontStyle35"/>
          <w:sz w:val="28"/>
          <w:szCs w:val="28"/>
        </w:rPr>
        <w:t xml:space="preserve"> полномочий;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6.6</w:t>
      </w:r>
      <w:r w:rsidR="009C7DBE">
        <w:rPr>
          <w:rStyle w:val="FontStyle35"/>
          <w:sz w:val="28"/>
          <w:szCs w:val="28"/>
        </w:rPr>
        <w:t xml:space="preserve">.2. </w:t>
      </w:r>
      <w:r w:rsidR="00B72536" w:rsidRPr="00844577">
        <w:rPr>
          <w:rStyle w:val="FontStyle35"/>
          <w:sz w:val="28"/>
          <w:szCs w:val="28"/>
        </w:rPr>
        <w:t xml:space="preserve">Контроль своевременного представления отделами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докладов, аналитических, справочных и других материалов для внутренних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внешних мероприятий с участием руководителя и его заместителей;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6.6</w:t>
      </w:r>
      <w:r w:rsidR="009C7DBE">
        <w:rPr>
          <w:rStyle w:val="FontStyle35"/>
          <w:sz w:val="28"/>
          <w:szCs w:val="28"/>
        </w:rPr>
        <w:t xml:space="preserve">.3. </w:t>
      </w:r>
      <w:r w:rsidR="00B72536" w:rsidRPr="00844577">
        <w:rPr>
          <w:rStyle w:val="FontStyle35"/>
          <w:sz w:val="28"/>
          <w:szCs w:val="28"/>
        </w:rPr>
        <w:t xml:space="preserve">Организационное обеспечение совещаний у руководителя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его заместителей с представителями органов государственной власти, органов местного самоуправления и организаций;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6.6</w:t>
      </w:r>
      <w:r w:rsidR="009C7DBE">
        <w:rPr>
          <w:rStyle w:val="FontStyle35"/>
          <w:sz w:val="28"/>
          <w:szCs w:val="28"/>
        </w:rPr>
        <w:t xml:space="preserve">.4. </w:t>
      </w:r>
      <w:r w:rsidR="00B72536" w:rsidRPr="00844577">
        <w:rPr>
          <w:rStyle w:val="FontStyle35"/>
          <w:sz w:val="28"/>
          <w:szCs w:val="28"/>
        </w:rPr>
        <w:t xml:space="preserve">Обеспечение текущей деятельности руководителя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. Протокольно-организационное обеспечение внутренних и выездных мероприятий с участием руководителя;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6.6.</w:t>
      </w:r>
      <w:r w:rsidR="009C7DBE">
        <w:rPr>
          <w:rStyle w:val="FontStyle35"/>
          <w:sz w:val="28"/>
          <w:szCs w:val="28"/>
        </w:rPr>
        <w:t xml:space="preserve">5. </w:t>
      </w:r>
      <w:r w:rsidR="00B72536" w:rsidRPr="00844577">
        <w:rPr>
          <w:rStyle w:val="FontStyle35"/>
          <w:sz w:val="28"/>
          <w:szCs w:val="28"/>
        </w:rPr>
        <w:t xml:space="preserve">Организационно-техническое обеспечение деятельности коллегии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.</w:t>
      </w:r>
    </w:p>
    <w:p w:rsidR="00B72536" w:rsidRPr="009C7DBE" w:rsidRDefault="00711BFD" w:rsidP="00707615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711BFD">
        <w:rPr>
          <w:rStyle w:val="FontStyle35"/>
          <w:b/>
          <w:sz w:val="28"/>
          <w:szCs w:val="28"/>
        </w:rPr>
        <w:t xml:space="preserve">6.7. </w:t>
      </w:r>
      <w:r w:rsidR="00B72536" w:rsidRPr="009C7DBE">
        <w:rPr>
          <w:rStyle w:val="FontStyle35"/>
          <w:b/>
          <w:sz w:val="28"/>
          <w:szCs w:val="28"/>
        </w:rPr>
        <w:t>В части контроля исполнения поручений Президента Российской</w:t>
      </w:r>
      <w:r w:rsidR="009C7DBE">
        <w:rPr>
          <w:rStyle w:val="FontStyle35"/>
          <w:b/>
          <w:sz w:val="28"/>
          <w:szCs w:val="28"/>
        </w:rPr>
        <w:t xml:space="preserve"> </w:t>
      </w:r>
      <w:r w:rsidR="00B72536" w:rsidRPr="009C7DBE">
        <w:rPr>
          <w:rStyle w:val="FontStyle35"/>
          <w:b/>
          <w:sz w:val="28"/>
          <w:szCs w:val="28"/>
        </w:rPr>
        <w:t>Федерации, Правительства Российской Федерации, Минэкономразвития</w:t>
      </w:r>
      <w:r w:rsidR="009C7DBE">
        <w:rPr>
          <w:rStyle w:val="FontStyle35"/>
          <w:b/>
          <w:sz w:val="28"/>
          <w:szCs w:val="28"/>
        </w:rPr>
        <w:t xml:space="preserve"> </w:t>
      </w:r>
      <w:r w:rsidR="00B72536" w:rsidRPr="009C7DBE">
        <w:rPr>
          <w:rStyle w:val="FontStyle35"/>
          <w:b/>
          <w:sz w:val="28"/>
          <w:szCs w:val="28"/>
        </w:rPr>
        <w:t xml:space="preserve">России, руководства Росстата и </w:t>
      </w:r>
      <w:r w:rsidR="009B46BF" w:rsidRPr="009C7DBE">
        <w:rPr>
          <w:rStyle w:val="FontStyle35"/>
          <w:b/>
          <w:sz w:val="28"/>
          <w:szCs w:val="28"/>
        </w:rPr>
        <w:t>Чувашстата</w:t>
      </w:r>
      <w:r w:rsidR="00B72536" w:rsidRPr="009C7DBE">
        <w:rPr>
          <w:rStyle w:val="FontStyle35"/>
          <w:b/>
          <w:sz w:val="28"/>
          <w:szCs w:val="28"/>
        </w:rPr>
        <w:t>: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6.7</w:t>
      </w:r>
      <w:r w:rsidR="009C7DBE">
        <w:rPr>
          <w:rStyle w:val="FontStyle35"/>
          <w:sz w:val="28"/>
          <w:szCs w:val="28"/>
        </w:rPr>
        <w:t xml:space="preserve">.1 </w:t>
      </w:r>
      <w:r w:rsidR="00B72536" w:rsidRPr="00844577">
        <w:rPr>
          <w:rStyle w:val="FontStyle35"/>
          <w:sz w:val="28"/>
          <w:szCs w:val="28"/>
        </w:rPr>
        <w:t xml:space="preserve">Контроль, проверка и регулирование исполнения территориальным органом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его заместителей, поручений руководителя Росстата и его заместителей, руководства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11BFD" w:rsidP="009C7DBE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6.7</w:t>
      </w:r>
      <w:r w:rsidR="009C7DBE">
        <w:rPr>
          <w:rStyle w:val="FontStyle35"/>
          <w:sz w:val="28"/>
          <w:szCs w:val="28"/>
        </w:rPr>
        <w:t xml:space="preserve">.2. </w:t>
      </w:r>
      <w:r w:rsidR="00B72536" w:rsidRPr="00844577">
        <w:rPr>
          <w:rStyle w:val="FontStyle35"/>
          <w:sz w:val="28"/>
          <w:szCs w:val="28"/>
        </w:rPr>
        <w:t>Анализ исполнения документов.</w:t>
      </w:r>
    </w:p>
    <w:p w:rsidR="00B72536" w:rsidRPr="009C7DBE" w:rsidRDefault="00711BFD" w:rsidP="00711BFD">
      <w:pPr>
        <w:pStyle w:val="Style11"/>
        <w:widowControl/>
        <w:tabs>
          <w:tab w:val="left" w:pos="986"/>
        </w:tabs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711BFD">
        <w:rPr>
          <w:rStyle w:val="FontStyle35"/>
          <w:b/>
          <w:sz w:val="28"/>
          <w:szCs w:val="28"/>
        </w:rPr>
        <w:t xml:space="preserve">6.8. </w:t>
      </w:r>
      <w:r w:rsidR="00B72536" w:rsidRPr="009C7DBE">
        <w:rPr>
          <w:rStyle w:val="FontStyle35"/>
          <w:b/>
          <w:sz w:val="28"/>
          <w:szCs w:val="28"/>
        </w:rPr>
        <w:t>В части организации и совершенствования делопроизводства</w:t>
      </w:r>
      <w:r w:rsidRPr="00711BFD">
        <w:rPr>
          <w:rStyle w:val="FontStyle35"/>
          <w:b/>
          <w:sz w:val="28"/>
          <w:szCs w:val="28"/>
        </w:rPr>
        <w:t xml:space="preserve"> </w:t>
      </w:r>
      <w:r w:rsidR="00B72536" w:rsidRPr="009C7DBE">
        <w:rPr>
          <w:rStyle w:val="FontStyle35"/>
          <w:b/>
          <w:sz w:val="28"/>
          <w:szCs w:val="28"/>
        </w:rPr>
        <w:t>на основе соблюдения единых требований к подготовке, обработке, архивному</w:t>
      </w:r>
      <w:r w:rsidR="000E286E" w:rsidRPr="009C7DBE">
        <w:rPr>
          <w:rStyle w:val="FontStyle35"/>
          <w:b/>
          <w:sz w:val="28"/>
          <w:szCs w:val="28"/>
        </w:rPr>
        <w:t xml:space="preserve"> </w:t>
      </w:r>
      <w:r w:rsidR="00B72536" w:rsidRPr="009C7DBE">
        <w:rPr>
          <w:rStyle w:val="FontStyle35"/>
          <w:b/>
          <w:sz w:val="28"/>
          <w:szCs w:val="28"/>
        </w:rPr>
        <w:t>хранению и использованию образующихся в деятельности территориального</w:t>
      </w:r>
      <w:r w:rsidR="000E286E" w:rsidRPr="009C7DBE">
        <w:rPr>
          <w:rStyle w:val="FontStyle35"/>
          <w:b/>
          <w:sz w:val="28"/>
          <w:szCs w:val="28"/>
        </w:rPr>
        <w:t xml:space="preserve"> </w:t>
      </w:r>
      <w:r w:rsidR="00B72536" w:rsidRPr="009C7DBE">
        <w:rPr>
          <w:rStyle w:val="FontStyle35"/>
          <w:b/>
          <w:sz w:val="28"/>
          <w:szCs w:val="28"/>
        </w:rPr>
        <w:t>органа документов, в том числе документов, содержащих служебную информацию ограниченного распространения (далее - документы «ДСП»), с использованием информационных технологий в работе с документами: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 xml:space="preserve">6.8.1. </w:t>
      </w:r>
      <w:r w:rsidR="00B72536" w:rsidRPr="00844577">
        <w:rPr>
          <w:rStyle w:val="FontStyle35"/>
          <w:sz w:val="28"/>
          <w:szCs w:val="28"/>
        </w:rPr>
        <w:t xml:space="preserve">Организация работы по введению в действие с 1 января календарного года Номенклатуры дел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составляемой на основе номенклатур дел отделов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lastRenderedPageBreak/>
        <w:t xml:space="preserve">6.8.2. </w:t>
      </w:r>
      <w:r w:rsidR="00B72536" w:rsidRPr="00844577">
        <w:rPr>
          <w:rStyle w:val="FontStyle35"/>
          <w:sz w:val="28"/>
          <w:szCs w:val="28"/>
        </w:rPr>
        <w:t>Организация и осуществление делопроизводства с документами на бумажных носителях, в том числе с документами «ДСП» и электронными документами, включая подготовку, обработку, хранение и использование документов, с применением системы электронного документооборота Росстата (далее</w:t>
      </w:r>
      <w:r w:rsidRPr="00711BFD">
        <w:rPr>
          <w:rStyle w:val="FontStyle35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>-</w:t>
      </w:r>
      <w:r w:rsidRPr="00711BFD">
        <w:rPr>
          <w:rStyle w:val="FontStyle35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>СЭД);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3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Осуществление приема документов на бумажных носителях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электронных документов, в том числе обращений граждан, поступивших на официальный электронный адрес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информационно-телекоммуникационной сети «Интернет», по системе СЭД, обработка входящей и исходящей корреспонденции;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4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Регистрация в СЭД документов (получаемых, отправляемых, внутренних) на бумажных носителях, в том числе документов «ДСП», электронных документов в порядке, установленном нормативными актами Росстата;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5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Контроль соответствия проектов организационно-распорядительных документов, исходящих документов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требованиям нормативных актов Российской Федерации;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6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Организация тиражирования документов средствами полиграфической техники и их рассылка;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7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Подготовка, упаковка, адресование и рассылка документов через фельдъегерскую связь, отправка электронных документов по СЭД;</w:t>
      </w:r>
    </w:p>
    <w:p w:rsidR="00B72536" w:rsidRPr="00844577" w:rsidRDefault="00711BFD" w:rsidP="00711BFD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8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Организация и контроль порядка хранения и использования печатей, штампов, учет печатей и штампов;</w:t>
      </w:r>
    </w:p>
    <w:p w:rsidR="00B72536" w:rsidRPr="00844577" w:rsidRDefault="00711BFD" w:rsidP="00711BFD">
      <w:pPr>
        <w:pStyle w:val="Style11"/>
        <w:widowControl/>
        <w:tabs>
          <w:tab w:val="left" w:pos="1217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</w:t>
      </w:r>
      <w:r w:rsidRPr="00523EDE">
        <w:rPr>
          <w:rStyle w:val="FontStyle35"/>
          <w:sz w:val="28"/>
          <w:szCs w:val="28"/>
        </w:rPr>
        <w:t>9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Оформление заявок на изготовление бланков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с воспроизведением Государственного герба Российской Федерации, получение готовых бланков, учет и выдача бланков в отделы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11BFD" w:rsidP="00711BFD">
      <w:pPr>
        <w:pStyle w:val="Style11"/>
        <w:widowControl/>
        <w:tabs>
          <w:tab w:val="left" w:pos="133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6.8.1</w:t>
      </w:r>
      <w:r w:rsidRPr="00523EDE">
        <w:rPr>
          <w:rStyle w:val="FontStyle35"/>
          <w:sz w:val="28"/>
          <w:szCs w:val="28"/>
        </w:rPr>
        <w:t>0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Заверение копий документов печатью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случаях, предусмотренных нормативными правовыми актами Российской Федерации, актами Росстата;</w:t>
      </w:r>
    </w:p>
    <w:p w:rsidR="00B72536" w:rsidRPr="00844577" w:rsidRDefault="00711BFD" w:rsidP="00711BFD">
      <w:pPr>
        <w:pStyle w:val="Style11"/>
        <w:widowControl/>
        <w:tabs>
          <w:tab w:val="left" w:pos="133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6.8.1</w:t>
      </w:r>
      <w:r w:rsidRPr="00523EDE">
        <w:rPr>
          <w:rStyle w:val="FontStyle35"/>
          <w:sz w:val="28"/>
          <w:szCs w:val="28"/>
        </w:rPr>
        <w:t>1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Анализ объема и структуры документооборота, предоставление информации руководству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.</w:t>
      </w:r>
    </w:p>
    <w:p w:rsidR="00B72536" w:rsidRPr="00711BFD" w:rsidRDefault="00711BFD" w:rsidP="00711BFD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711BFD">
        <w:rPr>
          <w:rStyle w:val="FontStyle35"/>
          <w:b/>
          <w:sz w:val="28"/>
          <w:szCs w:val="28"/>
        </w:rPr>
        <w:t>6</w:t>
      </w:r>
      <w:r w:rsidR="00B72536" w:rsidRPr="00711BFD">
        <w:rPr>
          <w:rStyle w:val="FontStyle35"/>
          <w:b/>
          <w:sz w:val="28"/>
          <w:szCs w:val="28"/>
        </w:rPr>
        <w:t>.</w:t>
      </w:r>
      <w:r w:rsidRPr="00711BFD">
        <w:rPr>
          <w:rStyle w:val="FontStyle35"/>
          <w:b/>
          <w:sz w:val="28"/>
          <w:szCs w:val="28"/>
        </w:rPr>
        <w:t>9.</w:t>
      </w:r>
      <w:r w:rsidR="00B72536" w:rsidRPr="00711BFD">
        <w:rPr>
          <w:rStyle w:val="FontStyle35"/>
          <w:b/>
          <w:sz w:val="28"/>
          <w:szCs w:val="28"/>
        </w:rPr>
        <w:t xml:space="preserve"> В части организации и выполнения работ по рассмотрению обращений граждан, направлению ответов заявителям и личному приему граждан в соответствии с законодательством Российской Федерации: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 xml:space="preserve">6.9.1. </w:t>
      </w:r>
      <w:r w:rsidR="00B72536" w:rsidRPr="00844577">
        <w:rPr>
          <w:rStyle w:val="FontStyle35"/>
          <w:sz w:val="28"/>
          <w:szCs w:val="28"/>
        </w:rPr>
        <w:t xml:space="preserve">Организация и совершенствование в </w:t>
      </w:r>
      <w:r w:rsidR="009B46BF">
        <w:rPr>
          <w:rStyle w:val="FontStyle35"/>
          <w:sz w:val="28"/>
          <w:szCs w:val="28"/>
        </w:rPr>
        <w:t>Чувашстате</w:t>
      </w:r>
      <w:r w:rsidR="00B72536" w:rsidRPr="00844577">
        <w:rPr>
          <w:rStyle w:val="FontStyle35"/>
          <w:sz w:val="28"/>
          <w:szCs w:val="28"/>
        </w:rPr>
        <w:t xml:space="preserve"> работы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рассмотрению обращений граждан и юридических лиц, контролю соблюдения порядка рассмотрения обращений, учету, анализу и обобщению содержащейся в обращениях информации в соответствии с требованиями законодательных и иных нормативных актов Российской Федерации;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2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Организационно-методическое руководство отделами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вопросам 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lastRenderedPageBreak/>
        <w:t>6.9.</w:t>
      </w:r>
      <w:r w:rsidRPr="00523EDE">
        <w:rPr>
          <w:rStyle w:val="FontStyle35"/>
          <w:sz w:val="28"/>
          <w:szCs w:val="28"/>
        </w:rPr>
        <w:t>3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Контроль соблюдения порядка рассмотрения обращений граждан, принятия по ним решений и направления ответов гражданам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установленный законодательством Российской Федерации срок;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4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Организация и осуществление регистрации полученных письменных обращений граждан и ответов гражданам в СЭД, направления ответов гражданам почтовой связью на почтовый адрес, указанный автором обращения, и/или направление с официального электронного адреса территориального  органа  в  информационно-телекоммуникационной сети «Интернет» по электронному адресу автора обращения электронного образа документа;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5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Размещение информации о результатах рассмотрения обращений граждан и принятых по ним мерах на информационном ресурсе ССТУ.РФ Администрации Президента Российской Федерации, на официальном сайте Росстата в информационно-телекоммуникационной сети «Интернет»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установленном порядке;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6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7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Анализ результатов рассмотрения обращений граждан;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8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Организационно-техническое обеспечение деятельности Комиссии по работе с гражданами;</w:t>
      </w:r>
    </w:p>
    <w:p w:rsidR="00B72536" w:rsidRPr="00844577" w:rsidRDefault="00711BFD" w:rsidP="00711BFD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11BFD">
        <w:rPr>
          <w:rStyle w:val="FontStyle35"/>
          <w:sz w:val="28"/>
          <w:szCs w:val="28"/>
        </w:rPr>
        <w:t>6.9.</w:t>
      </w:r>
      <w:r w:rsidRPr="00523EDE">
        <w:rPr>
          <w:rStyle w:val="FontStyle35"/>
          <w:sz w:val="28"/>
          <w:szCs w:val="28"/>
        </w:rPr>
        <w:t>9</w:t>
      </w:r>
      <w:r w:rsidRPr="00711BFD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Учет и анализ мнений граждан о результатах рассмотрения обращений территориальным органом и мерах, принятых по их обращениям.</w:t>
      </w:r>
    </w:p>
    <w:p w:rsidR="00B72536" w:rsidRPr="00711BFD" w:rsidRDefault="00727CF0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727CF0">
        <w:rPr>
          <w:rStyle w:val="FontStyle35"/>
          <w:b/>
          <w:sz w:val="28"/>
          <w:szCs w:val="28"/>
        </w:rPr>
        <w:t>6.10.</w:t>
      </w:r>
      <w:r w:rsidR="00B72536" w:rsidRPr="00711BFD">
        <w:rPr>
          <w:rStyle w:val="FontStyle35"/>
          <w:b/>
          <w:sz w:val="28"/>
          <w:szCs w:val="28"/>
        </w:rPr>
        <w:t xml:space="preserve"> В части обеспечения в соответствии с законодательством Российской Федерации работы </w:t>
      </w:r>
      <w:r w:rsidR="00B72536" w:rsidRPr="00711BFD">
        <w:rPr>
          <w:rStyle w:val="FontStyle35"/>
          <w:b/>
          <w:spacing w:val="30"/>
          <w:sz w:val="28"/>
          <w:szCs w:val="28"/>
        </w:rPr>
        <w:t>по</w:t>
      </w:r>
      <w:r w:rsidR="00B72536" w:rsidRPr="00711BFD">
        <w:rPr>
          <w:rStyle w:val="FontStyle35"/>
          <w:b/>
          <w:sz w:val="28"/>
          <w:szCs w:val="28"/>
        </w:rPr>
        <w:t xml:space="preserve"> комплектованию, хранению, учету и использованию архивных документов, образующихся в процессе деятельности </w:t>
      </w:r>
      <w:r w:rsidR="009B46BF" w:rsidRPr="00711BFD">
        <w:rPr>
          <w:rStyle w:val="FontStyle35"/>
          <w:b/>
          <w:sz w:val="28"/>
          <w:szCs w:val="28"/>
        </w:rPr>
        <w:t>Чувашстата</w:t>
      </w:r>
      <w:r w:rsidR="00B72536" w:rsidRPr="00711BFD">
        <w:rPr>
          <w:rStyle w:val="FontStyle35"/>
          <w:b/>
          <w:sz w:val="28"/>
          <w:szCs w:val="28"/>
        </w:rPr>
        <w:t>:</w:t>
      </w:r>
    </w:p>
    <w:p w:rsidR="00B72536" w:rsidRPr="00844577" w:rsidRDefault="00727CF0" w:rsidP="00727CF0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="000E286E">
        <w:rPr>
          <w:rStyle w:val="FontStyle35"/>
          <w:spacing w:val="30"/>
          <w:sz w:val="28"/>
          <w:szCs w:val="28"/>
        </w:rPr>
        <w:t>1</w:t>
      </w:r>
      <w:r w:rsidR="00B72536" w:rsidRPr="00844577">
        <w:rPr>
          <w:rStyle w:val="FontStyle35"/>
          <w:spacing w:val="30"/>
          <w:sz w:val="28"/>
          <w:szCs w:val="28"/>
        </w:rPr>
        <w:t>.</w:t>
      </w:r>
      <w:r w:rsidR="00B72536" w:rsidRPr="00844577">
        <w:rPr>
          <w:rStyle w:val="FontStyle35"/>
          <w:sz w:val="28"/>
          <w:szCs w:val="28"/>
        </w:rPr>
        <w:t xml:space="preserve"> Организация и проведение методической работы по архивной обработке и экспертизе ценности документов, в том числе включения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их в состав архивного фонда Российской Федерации;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Pr="00523EDE">
        <w:rPr>
          <w:rStyle w:val="FontStyle35"/>
          <w:sz w:val="28"/>
          <w:szCs w:val="28"/>
        </w:rPr>
        <w:t>2</w:t>
      </w:r>
      <w:r w:rsidRPr="00844577">
        <w:rPr>
          <w:rStyle w:val="FontStyle35"/>
          <w:spacing w:val="30"/>
          <w:sz w:val="28"/>
          <w:szCs w:val="28"/>
        </w:rPr>
        <w:t>.</w:t>
      </w:r>
      <w:r w:rsidRPr="00727CF0">
        <w:rPr>
          <w:rStyle w:val="FontStyle35"/>
          <w:spacing w:val="30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 xml:space="preserve">Организация работ по проведению отделами экспертизы ценности документов на бумажных носителях и электронных документов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на основе законодательных и иных нормативных правовых актов Российской Федерации в области архивного дела;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Pr="00523EDE">
        <w:rPr>
          <w:rStyle w:val="FontStyle35"/>
          <w:sz w:val="28"/>
          <w:szCs w:val="28"/>
        </w:rPr>
        <w:t>3</w:t>
      </w:r>
      <w:r w:rsidRPr="00844577">
        <w:rPr>
          <w:rStyle w:val="FontStyle35"/>
          <w:spacing w:val="30"/>
          <w:sz w:val="28"/>
          <w:szCs w:val="28"/>
        </w:rPr>
        <w:t>.</w:t>
      </w:r>
      <w:r w:rsidRPr="00727CF0">
        <w:rPr>
          <w:rStyle w:val="FontStyle35"/>
          <w:spacing w:val="30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>Организационно-техническое обеспечение деятельности постоянно действующей экспертной комиссии (далее - ЭК);</w:t>
      </w:r>
    </w:p>
    <w:p w:rsidR="00B72536" w:rsidRPr="00844577" w:rsidRDefault="00727CF0" w:rsidP="00727CF0">
      <w:pPr>
        <w:pStyle w:val="Style11"/>
        <w:widowControl/>
        <w:tabs>
          <w:tab w:val="left" w:pos="135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Pr="00523EDE">
        <w:rPr>
          <w:rStyle w:val="FontStyle35"/>
          <w:sz w:val="28"/>
          <w:szCs w:val="28"/>
        </w:rPr>
        <w:t>4</w:t>
      </w:r>
      <w:r w:rsidRPr="00844577">
        <w:rPr>
          <w:rStyle w:val="FontStyle35"/>
          <w:spacing w:val="30"/>
          <w:sz w:val="28"/>
          <w:szCs w:val="28"/>
        </w:rPr>
        <w:t>.</w:t>
      </w:r>
      <w:r w:rsidRPr="00727CF0">
        <w:rPr>
          <w:rStyle w:val="FontStyle35"/>
          <w:spacing w:val="30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 xml:space="preserve">Составление и представление не позднее чем через два года после завершения дел в делопроизводстве годовых разделов описей дел постоянного и временных (свыше 10 лет) сроков хранения, в том числе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личному составу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на рассмотрение ЭК;</w:t>
      </w:r>
    </w:p>
    <w:p w:rsidR="00B72536" w:rsidRPr="00844577" w:rsidRDefault="00727CF0" w:rsidP="00727CF0">
      <w:pPr>
        <w:pStyle w:val="Style11"/>
        <w:widowControl/>
        <w:tabs>
          <w:tab w:val="left" w:pos="135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Pr="00523EDE">
        <w:rPr>
          <w:rStyle w:val="FontStyle35"/>
          <w:sz w:val="28"/>
          <w:szCs w:val="28"/>
        </w:rPr>
        <w:t>5</w:t>
      </w:r>
      <w:r w:rsidRPr="00844577">
        <w:rPr>
          <w:rStyle w:val="FontStyle35"/>
          <w:spacing w:val="30"/>
          <w:sz w:val="28"/>
          <w:szCs w:val="28"/>
        </w:rPr>
        <w:t>.</w:t>
      </w:r>
      <w:r w:rsidRPr="00727CF0">
        <w:rPr>
          <w:rStyle w:val="FontStyle35"/>
          <w:spacing w:val="30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 xml:space="preserve">Организация и осуществление в соответствии с архивным законодательством Российской Федерации работы по комплектованию архива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документами постоянного и временного (свыше 10 лет) </w:t>
      </w:r>
      <w:r w:rsidR="00B72536" w:rsidRPr="00844577">
        <w:rPr>
          <w:rStyle w:val="FontStyle35"/>
          <w:sz w:val="28"/>
          <w:szCs w:val="28"/>
        </w:rPr>
        <w:lastRenderedPageBreak/>
        <w:t xml:space="preserve">срока хранения, в том числе по личному составу, на бумажных носителях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и электронных документов, образовавшихся в процессе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, хранению, учету и использованию архивных документов;</w:t>
      </w:r>
    </w:p>
    <w:p w:rsidR="00B72536" w:rsidRPr="00844577" w:rsidRDefault="00727CF0" w:rsidP="00727CF0">
      <w:pPr>
        <w:pStyle w:val="Style11"/>
        <w:widowControl/>
        <w:tabs>
          <w:tab w:val="left" w:pos="1354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6.10.</w:t>
      </w:r>
      <w:r w:rsidRPr="00523EDE">
        <w:rPr>
          <w:rStyle w:val="FontStyle35"/>
          <w:sz w:val="28"/>
          <w:szCs w:val="28"/>
        </w:rPr>
        <w:t>6</w:t>
      </w:r>
      <w:r w:rsidRPr="00844577">
        <w:rPr>
          <w:rStyle w:val="FontStyle35"/>
          <w:spacing w:val="30"/>
          <w:sz w:val="28"/>
          <w:szCs w:val="28"/>
        </w:rPr>
        <w:t>.</w:t>
      </w:r>
      <w:r w:rsidRPr="00727CF0">
        <w:rPr>
          <w:rStyle w:val="FontStyle35"/>
          <w:spacing w:val="30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 xml:space="preserve">Организация и обеспечение хранения документов на бумажных носителях и электронных документов в архиве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на основе законодательных и иных нормативных правовых актов Российской Федерации в области архивного дела.</w:t>
      </w:r>
    </w:p>
    <w:p w:rsidR="007743A5" w:rsidRDefault="007743A5" w:rsidP="00727CF0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</w:p>
    <w:p w:rsidR="00B72536" w:rsidRPr="00727CF0" w:rsidRDefault="00727CF0" w:rsidP="00727CF0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727CF0">
        <w:rPr>
          <w:rStyle w:val="FontStyle35"/>
          <w:b/>
          <w:sz w:val="28"/>
          <w:szCs w:val="28"/>
        </w:rPr>
        <w:t>6.11.</w:t>
      </w:r>
      <w:r w:rsidR="00B72536" w:rsidRPr="00727CF0">
        <w:rPr>
          <w:rStyle w:val="FontStyle35"/>
          <w:b/>
          <w:sz w:val="28"/>
          <w:szCs w:val="28"/>
        </w:rPr>
        <w:t xml:space="preserve"> В части правового обеспечения деятельности </w:t>
      </w:r>
      <w:r w:rsidR="009B46BF" w:rsidRPr="00727CF0">
        <w:rPr>
          <w:rStyle w:val="FontStyle35"/>
          <w:b/>
          <w:sz w:val="28"/>
          <w:szCs w:val="28"/>
        </w:rPr>
        <w:t>Чувашстата</w:t>
      </w:r>
      <w:r w:rsidR="00B72536" w:rsidRPr="00727CF0">
        <w:rPr>
          <w:rStyle w:val="FontStyle35"/>
          <w:b/>
          <w:sz w:val="28"/>
          <w:szCs w:val="28"/>
        </w:rPr>
        <w:t>:</w:t>
      </w:r>
    </w:p>
    <w:p w:rsidR="00B72536" w:rsidRPr="00844577" w:rsidRDefault="00727CF0" w:rsidP="00727CF0">
      <w:pPr>
        <w:pStyle w:val="Style11"/>
        <w:widowControl/>
        <w:tabs>
          <w:tab w:val="left" w:pos="1469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 xml:space="preserve">6.11.1. </w:t>
      </w:r>
      <w:r w:rsidR="00B72536" w:rsidRPr="00844577">
        <w:rPr>
          <w:rStyle w:val="FontStyle35"/>
          <w:sz w:val="28"/>
          <w:szCs w:val="28"/>
        </w:rPr>
        <w:t xml:space="preserve">Правовая экспертиза правовых актов, проектов приказов и иных документов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Участие в подготовке проектов правовых актов, а также проектов договоров, соглашений, государственных контрактов, проектов гражданско-правовых договоров, разрабатываемых территориальным органом;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3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Разработка самостоятельно или совместно с другими отделами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предложени</w:t>
      </w:r>
      <w:r w:rsidR="000E286E">
        <w:rPr>
          <w:rStyle w:val="FontStyle35"/>
          <w:sz w:val="28"/>
          <w:szCs w:val="28"/>
        </w:rPr>
        <w:t>й</w:t>
      </w:r>
      <w:r w:rsidR="00B72536" w:rsidRPr="00844577">
        <w:rPr>
          <w:rStyle w:val="FontStyle35"/>
          <w:sz w:val="28"/>
          <w:szCs w:val="28"/>
        </w:rPr>
        <w:t xml:space="preserve"> об изменении или отмене (признании утратившими силу) приказов и других актов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4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7743A5">
        <w:rPr>
          <w:rStyle w:val="FontStyle35"/>
          <w:sz w:val="28"/>
          <w:szCs w:val="28"/>
        </w:rPr>
        <w:t xml:space="preserve">Подготовка самостоятельно или совместно с другими отделами </w:t>
      </w:r>
      <w:r w:rsidR="009B46BF" w:rsidRPr="007743A5">
        <w:rPr>
          <w:rStyle w:val="FontStyle35"/>
          <w:sz w:val="28"/>
          <w:szCs w:val="28"/>
        </w:rPr>
        <w:t>Чувашстата</w:t>
      </w:r>
      <w:r w:rsidR="00B72536" w:rsidRPr="007743A5">
        <w:rPr>
          <w:rStyle w:val="FontStyle35"/>
          <w:sz w:val="28"/>
          <w:szCs w:val="28"/>
        </w:rPr>
        <w:t xml:space="preserve"> заключения по проектам нормативных правовых актов, поступающим в территориальный орган;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5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Обеспечение соблюдения отделами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юридической техники при подготовке проектов правовых актов;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6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Визирование проектов приказов, представляемых на подпись руководителю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7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Участие в разработке предложений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совершенствованию государственного управления в сфере официального статистического учета и по уточнению полномочий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8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Обобщение практики применения территориальным органом законодательства Российской Федерации;</w:t>
      </w:r>
    </w:p>
    <w:p w:rsidR="00B72536" w:rsidRPr="00844577" w:rsidRDefault="00727CF0" w:rsidP="00727CF0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9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Правовая защита интересов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судах различных инстанций и других органах власти в установленном порядке;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0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Учет судебных решений и иных судебных документов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искам, предъявленным к территориальному органу, контроль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за их исполнением, подготовка отчетов о судебной работе;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1</w:t>
      </w:r>
      <w:r w:rsidRPr="00727CF0">
        <w:rPr>
          <w:rStyle w:val="FontStyle35"/>
          <w:sz w:val="28"/>
          <w:szCs w:val="28"/>
        </w:rPr>
        <w:t xml:space="preserve">1. </w:t>
      </w:r>
      <w:r w:rsidR="00B72536" w:rsidRPr="00844577">
        <w:rPr>
          <w:rStyle w:val="FontStyle35"/>
          <w:sz w:val="28"/>
          <w:szCs w:val="28"/>
        </w:rPr>
        <w:t xml:space="preserve">Анализ состояния судебно-правовой работы по представлению интересов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, и представление сводной информации руководству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и в центральный аппарат Росстата;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2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Организация работы по выдаче доверенностей от имени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Росстата;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3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Кодификация организационно-правовых актов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.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4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Оказание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правового содействия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вопросам, относящимся к компетенции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lastRenderedPageBreak/>
        <w:t>6.11.1</w:t>
      </w:r>
      <w:r w:rsidR="007743A5">
        <w:rPr>
          <w:rStyle w:val="FontStyle35"/>
          <w:sz w:val="28"/>
          <w:szCs w:val="28"/>
        </w:rPr>
        <w:t>5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Подготовка для руководства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справочных материалов по законодательству;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6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Ведение претензионной работы, предусмотренной требованиями процессуального законодательства;</w:t>
      </w:r>
    </w:p>
    <w:p w:rsidR="00B72536" w:rsidRPr="00844577" w:rsidRDefault="00727CF0" w:rsidP="00727CF0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7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Подготовка информации, относящейся к правовому обеспечению, для публикации на сайте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информационно-телекоммуникационной сети «Интернет»;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8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Участие в разработке проектов государственных контрактов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и гражданско-правовых договоров путем проведения их правовой экспертизы;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6.11.1</w:t>
      </w:r>
      <w:r w:rsidR="007743A5">
        <w:rPr>
          <w:rStyle w:val="FontStyle35"/>
          <w:sz w:val="28"/>
          <w:szCs w:val="28"/>
        </w:rPr>
        <w:t>9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Оказание работникам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правового содействия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 xml:space="preserve">по вопросам закупочной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>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20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Подготовка проектов процессуальных документов для ведения и рассмотрения дел об административных правонарушениях, возбужденных территориальным органом;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</w:t>
      </w:r>
      <w:r w:rsidRPr="00727CF0">
        <w:rPr>
          <w:rStyle w:val="FontStyle35"/>
          <w:sz w:val="28"/>
          <w:szCs w:val="28"/>
        </w:rPr>
        <w:t xml:space="preserve">1. </w:t>
      </w:r>
      <w:r w:rsidR="00B72536" w:rsidRPr="00844577">
        <w:rPr>
          <w:rStyle w:val="FontStyle35"/>
          <w:sz w:val="28"/>
          <w:szCs w:val="28"/>
        </w:rPr>
        <w:t>Ознакомление с материалами дела лиц, в отношении которых ведется административное производство;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22</w:t>
      </w:r>
      <w:r w:rsidRPr="00727CF0">
        <w:rPr>
          <w:rStyle w:val="FontStyle35"/>
          <w:sz w:val="28"/>
          <w:szCs w:val="28"/>
        </w:rPr>
        <w:t xml:space="preserve"> </w:t>
      </w:r>
      <w:r w:rsidR="00B72536" w:rsidRPr="00844577">
        <w:rPr>
          <w:rStyle w:val="FontStyle35"/>
          <w:sz w:val="28"/>
          <w:szCs w:val="28"/>
        </w:rPr>
        <w:t>Оформление дела об административном правонарушении;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23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Подготовка проекта представления о принятии мер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по устранению причин и условий, послуживших основанием для совершения административного правонарушения;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24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Направление копий процессуальных документов лицу,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25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Ведение учета дел об административных правонарушениях;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26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Организация контроля по уплате лицом, привлеченным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к административной ответственности, штрафных санкций;</w:t>
      </w:r>
    </w:p>
    <w:p w:rsidR="00B72536" w:rsidRPr="00844577" w:rsidRDefault="00727CF0" w:rsidP="00727CF0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27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При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проектов процессуальных документов и их направлением;</w:t>
      </w:r>
    </w:p>
    <w:p w:rsidR="00B72536" w:rsidRPr="00844577" w:rsidRDefault="00727CF0" w:rsidP="002B2557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28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>Подготовка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B72536" w:rsidRPr="00844577" w:rsidRDefault="00727CF0" w:rsidP="002B2557">
      <w:pPr>
        <w:pStyle w:val="Style11"/>
        <w:widowControl/>
        <w:tabs>
          <w:tab w:val="left" w:pos="1483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727CF0">
        <w:rPr>
          <w:rStyle w:val="FontStyle35"/>
          <w:sz w:val="28"/>
          <w:szCs w:val="28"/>
        </w:rPr>
        <w:t>6.11.</w:t>
      </w:r>
      <w:r w:rsidR="007743A5">
        <w:rPr>
          <w:rStyle w:val="FontStyle35"/>
          <w:sz w:val="28"/>
          <w:szCs w:val="28"/>
        </w:rPr>
        <w:t>29</w:t>
      </w:r>
      <w:r w:rsidRPr="00727CF0">
        <w:rPr>
          <w:rStyle w:val="FontStyle35"/>
          <w:sz w:val="28"/>
          <w:szCs w:val="28"/>
        </w:rPr>
        <w:t xml:space="preserve">. </w:t>
      </w:r>
      <w:r w:rsidR="00B72536" w:rsidRPr="00844577">
        <w:rPr>
          <w:rStyle w:val="FontStyle35"/>
          <w:sz w:val="28"/>
          <w:szCs w:val="28"/>
        </w:rPr>
        <w:t xml:space="preserve">Представление интересов </w:t>
      </w:r>
      <w:r w:rsidR="009B46BF">
        <w:rPr>
          <w:rStyle w:val="FontStyle35"/>
          <w:sz w:val="28"/>
          <w:szCs w:val="28"/>
        </w:rPr>
        <w:t>Чувашстата</w:t>
      </w:r>
      <w:r w:rsidR="00B72536" w:rsidRPr="00844577">
        <w:rPr>
          <w:rStyle w:val="FontStyle35"/>
          <w:sz w:val="28"/>
          <w:szCs w:val="28"/>
        </w:rPr>
        <w:t xml:space="preserve"> в судах </w:t>
      </w:r>
      <w:r w:rsidR="000E6581">
        <w:rPr>
          <w:rStyle w:val="FontStyle35"/>
          <w:sz w:val="28"/>
          <w:szCs w:val="28"/>
        </w:rPr>
        <w:br/>
      </w:r>
      <w:r w:rsidR="00B72536" w:rsidRPr="00844577">
        <w:rPr>
          <w:rStyle w:val="FontStyle35"/>
          <w:sz w:val="28"/>
          <w:szCs w:val="28"/>
        </w:rPr>
        <w:t>при рассмотрении жалоб на постановления по делам об административных правонарушениях в порядке, установленном законодательством Российской Федерации.</w:t>
      </w:r>
    </w:p>
    <w:p w:rsidR="0048554E" w:rsidRPr="002B2557" w:rsidRDefault="0048554E" w:rsidP="002B2557">
      <w:pPr>
        <w:pStyle w:val="Style11"/>
        <w:widowControl/>
        <w:tabs>
          <w:tab w:val="left" w:pos="994"/>
        </w:tabs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2B2557">
        <w:rPr>
          <w:b/>
          <w:bCs/>
          <w:sz w:val="28"/>
          <w:szCs w:val="28"/>
        </w:rPr>
        <w:t xml:space="preserve">6.12. </w:t>
      </w:r>
      <w:r w:rsidRPr="002B2557">
        <w:rPr>
          <w:rStyle w:val="FontStyle35"/>
          <w:b/>
          <w:sz w:val="28"/>
          <w:szCs w:val="28"/>
        </w:rPr>
        <w:t xml:space="preserve">В части осуществления оперативного управления имуществом, в том числе зданиями, сооружениями, объектами незавершенного строительства и земельными участками, закрепленными на вещных правах, а также находящихся в аренде </w:t>
      </w:r>
      <w:r w:rsidR="000E6581">
        <w:rPr>
          <w:rStyle w:val="FontStyle35"/>
          <w:sz w:val="28"/>
          <w:szCs w:val="28"/>
        </w:rPr>
        <w:br/>
      </w:r>
      <w:r w:rsidRPr="002B2557">
        <w:rPr>
          <w:rStyle w:val="FontStyle35"/>
          <w:b/>
          <w:sz w:val="28"/>
          <w:szCs w:val="28"/>
        </w:rPr>
        <w:lastRenderedPageBreak/>
        <w:t xml:space="preserve">и безвозмездном пользовании </w:t>
      </w:r>
      <w:r w:rsidR="00FF6743">
        <w:rPr>
          <w:rStyle w:val="FontStyle35"/>
          <w:b/>
          <w:sz w:val="28"/>
          <w:szCs w:val="28"/>
        </w:rPr>
        <w:t>Чувашстата</w:t>
      </w:r>
      <w:r w:rsidRPr="002B2557">
        <w:rPr>
          <w:rStyle w:val="FontStyle35"/>
          <w:b/>
          <w:sz w:val="28"/>
          <w:szCs w:val="28"/>
        </w:rPr>
        <w:t xml:space="preserve"> и обеспечение рационального использования и сохранности федерального имущества:</w:t>
      </w:r>
    </w:p>
    <w:p w:rsidR="0048554E" w:rsidRPr="0048554E" w:rsidRDefault="00AE0085" w:rsidP="002B2557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rStyle w:val="FontStyle35"/>
          <w:sz w:val="28"/>
          <w:szCs w:val="28"/>
        </w:rPr>
        <w:t xml:space="preserve">1. </w:t>
      </w:r>
      <w:r w:rsidR="0048554E" w:rsidRPr="0048554E">
        <w:rPr>
          <w:rStyle w:val="FontStyle35"/>
          <w:sz w:val="28"/>
          <w:szCs w:val="28"/>
        </w:rPr>
        <w:t>Надлежащее содержание и использование по назначению, обеспечение сохранности объектов недвижимого имущества и земельных участков, находящихся в федеральной собственности и имущества используемого на правах аренды и безвозмездного пользования, а также движимого федерального имущества, закрепленного за территориальным органом на праве оперативного управления;</w:t>
      </w:r>
    </w:p>
    <w:p w:rsidR="0048554E" w:rsidRPr="0048554E" w:rsidRDefault="00AE0085" w:rsidP="002B2557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bCs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. </w:t>
      </w:r>
      <w:r w:rsidR="0048554E" w:rsidRPr="0048554E">
        <w:rPr>
          <w:rStyle w:val="FontStyle35"/>
          <w:sz w:val="28"/>
          <w:szCs w:val="28"/>
        </w:rPr>
        <w:t xml:space="preserve">Проведение работ по приему-передаче имущества, в том числе закрепленного за территориальным органом, во взаимодействии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с Территориальным управлением Росимущества, другими территориальными органами федеральных органов исполнительной власти, органами исполнительной власти субъектов Российской Федерации и местного самоуправления;</w:t>
      </w:r>
    </w:p>
    <w:p w:rsidR="0048554E" w:rsidRPr="0048554E" w:rsidRDefault="00AE0085" w:rsidP="002B2557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bCs/>
          <w:sz w:val="28"/>
          <w:szCs w:val="28"/>
        </w:rPr>
        <w:t>3</w:t>
      </w:r>
      <w:r>
        <w:rPr>
          <w:rStyle w:val="FontStyle35"/>
          <w:sz w:val="28"/>
          <w:szCs w:val="28"/>
        </w:rPr>
        <w:t xml:space="preserve">. </w:t>
      </w:r>
      <w:r w:rsidR="0048554E" w:rsidRPr="0048554E">
        <w:rPr>
          <w:rStyle w:val="FontStyle35"/>
          <w:sz w:val="28"/>
          <w:szCs w:val="28"/>
        </w:rPr>
        <w:t>Организация и проведение работы по заключению договоров аренды и безвозмездного пользования на недвижимое имущество с целью обеспечения рационального размещения работников территориального органа;</w:t>
      </w:r>
    </w:p>
    <w:p w:rsidR="0048554E" w:rsidRPr="0048554E" w:rsidRDefault="00AE0085" w:rsidP="002B2557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bCs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Участие в организации </w:t>
      </w:r>
      <w:r w:rsidR="0048554E" w:rsidRPr="0048554E">
        <w:rPr>
          <w:rStyle w:val="FontStyle35"/>
          <w:sz w:val="28"/>
          <w:szCs w:val="28"/>
        </w:rPr>
        <w:t>и проведение работ по списанию федерального имущества, выслужившего установленные сроки эксплуатации, а также выбывшего из эксплуатации;</w:t>
      </w:r>
    </w:p>
    <w:p w:rsidR="0048554E" w:rsidRPr="0048554E" w:rsidRDefault="00AE0085" w:rsidP="002B2557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bCs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. </w:t>
      </w:r>
      <w:r w:rsidR="0048554E" w:rsidRPr="0048554E">
        <w:rPr>
          <w:rStyle w:val="FontStyle35"/>
          <w:sz w:val="28"/>
          <w:szCs w:val="28"/>
        </w:rPr>
        <w:t xml:space="preserve">Осуществление своевременной государственной регистрации вещных прав на объекты недвижимого имущества, закрепленные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за территориальным органом;</w:t>
      </w:r>
    </w:p>
    <w:p w:rsidR="0048554E" w:rsidRPr="0048554E" w:rsidRDefault="00AE0085" w:rsidP="002B2557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AE0085">
        <w:rPr>
          <w:bCs/>
          <w:sz w:val="28"/>
          <w:szCs w:val="28"/>
        </w:rPr>
        <w:t>6.12.</w:t>
      </w:r>
      <w:r>
        <w:rPr>
          <w:bCs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. </w:t>
      </w:r>
      <w:r w:rsidR="0048554E" w:rsidRPr="0048554E">
        <w:rPr>
          <w:rStyle w:val="FontStyle35"/>
          <w:sz w:val="28"/>
          <w:szCs w:val="28"/>
        </w:rPr>
        <w:t>Составление отчетов, справок, других аналитических материалов по имущественным вопросам.</w:t>
      </w:r>
    </w:p>
    <w:p w:rsidR="0048554E" w:rsidRPr="00CC6F0B" w:rsidRDefault="00AE0085" w:rsidP="00C108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6</w:t>
      </w:r>
      <w:r w:rsidR="0048554E" w:rsidRPr="002B2557">
        <w:rPr>
          <w:rStyle w:val="FontStyle35"/>
          <w:b/>
          <w:sz w:val="28"/>
          <w:szCs w:val="28"/>
        </w:rPr>
        <w:t>.</w:t>
      </w:r>
      <w:r>
        <w:rPr>
          <w:rStyle w:val="FontStyle35"/>
          <w:b/>
          <w:sz w:val="28"/>
          <w:szCs w:val="28"/>
        </w:rPr>
        <w:t>13.</w:t>
      </w:r>
      <w:r w:rsidR="0048554E" w:rsidRPr="002B2557">
        <w:rPr>
          <w:rStyle w:val="FontStyle35"/>
          <w:b/>
          <w:sz w:val="28"/>
          <w:szCs w:val="28"/>
        </w:rPr>
        <w:t xml:space="preserve"> В части организации эксплуатации и содержания зданий </w:t>
      </w:r>
      <w:r w:rsidR="00FF6743">
        <w:rPr>
          <w:rStyle w:val="FontStyle35"/>
          <w:b/>
          <w:sz w:val="28"/>
          <w:szCs w:val="28"/>
        </w:rPr>
        <w:t>Чувашстат</w:t>
      </w:r>
      <w:r w:rsidR="0048554E" w:rsidRPr="002B2557">
        <w:rPr>
          <w:rStyle w:val="FontStyle35"/>
          <w:b/>
          <w:sz w:val="28"/>
          <w:szCs w:val="28"/>
        </w:rPr>
        <w:t>а, его инженерных коммуникаций, охраны и пожарной безопасности</w:t>
      </w:r>
      <w:r w:rsidR="00CC6F0B">
        <w:rPr>
          <w:rStyle w:val="FontStyle35"/>
          <w:b/>
          <w:sz w:val="28"/>
          <w:szCs w:val="28"/>
        </w:rPr>
        <w:t xml:space="preserve">, </w:t>
      </w:r>
      <w:r w:rsidR="00CC6F0B" w:rsidRPr="00CC6F0B">
        <w:rPr>
          <w:rStyle w:val="FontStyle35"/>
          <w:b/>
          <w:sz w:val="28"/>
          <w:szCs w:val="28"/>
        </w:rPr>
        <w:t>а также социально-бытового, медицинского обслуживания сотрудников</w:t>
      </w:r>
      <w:r w:rsidR="0048554E" w:rsidRPr="00CC6F0B">
        <w:rPr>
          <w:rStyle w:val="FontStyle35"/>
          <w:b/>
          <w:sz w:val="28"/>
          <w:szCs w:val="28"/>
        </w:rPr>
        <w:t>:</w:t>
      </w:r>
    </w:p>
    <w:p w:rsidR="0048554E" w:rsidRPr="0048554E" w:rsidRDefault="00C10815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>
        <w:rPr>
          <w:rStyle w:val="FontStyle35"/>
          <w:sz w:val="28"/>
          <w:szCs w:val="28"/>
        </w:rPr>
        <w:t xml:space="preserve">1. </w:t>
      </w:r>
      <w:r w:rsidR="0048554E" w:rsidRPr="0048554E">
        <w:rPr>
          <w:rStyle w:val="FontStyle35"/>
          <w:sz w:val="28"/>
          <w:szCs w:val="28"/>
        </w:rPr>
        <w:t xml:space="preserve">Организация и проведение работ по обеспечению здания коммунальными услугами, заключение государственных контрактов (договоров) на поставку данных услуг, планирование и ведение учета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их потребления в соответствии с утвержденными лимитами бюджетных обязательств, составление отчетов и подготовка необходимой документации для представления в организации - поставщики коммунальных услуг;</w:t>
      </w:r>
    </w:p>
    <w:p w:rsidR="0048554E" w:rsidRDefault="00C10815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. </w:t>
      </w:r>
      <w:r w:rsidR="006F18BD">
        <w:rPr>
          <w:rStyle w:val="FontStyle35"/>
          <w:sz w:val="28"/>
          <w:szCs w:val="28"/>
        </w:rPr>
        <w:t xml:space="preserve">Планирование и организация </w:t>
      </w:r>
      <w:r w:rsidR="0048554E" w:rsidRPr="0048554E">
        <w:rPr>
          <w:rStyle w:val="FontStyle35"/>
          <w:sz w:val="28"/>
          <w:szCs w:val="28"/>
        </w:rPr>
        <w:t xml:space="preserve">работ по </w:t>
      </w:r>
      <w:r w:rsidR="006F18BD">
        <w:rPr>
          <w:rStyle w:val="FontStyle35"/>
          <w:sz w:val="28"/>
          <w:szCs w:val="28"/>
        </w:rPr>
        <w:t>техническому обслуживанию и текущему содержанию оборудования (систем отопления, освещения, водоснабжения, вентиляции и др.) и заключение государственных контрактов (договоров) на выполнение данных работ</w:t>
      </w:r>
      <w:r w:rsidR="0048554E" w:rsidRPr="0048554E">
        <w:rPr>
          <w:rStyle w:val="FontStyle35"/>
          <w:sz w:val="28"/>
          <w:szCs w:val="28"/>
        </w:rPr>
        <w:t>;</w:t>
      </w:r>
    </w:p>
    <w:p w:rsidR="006F18BD" w:rsidRDefault="006F18BD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3</w:t>
      </w:r>
      <w:r>
        <w:rPr>
          <w:rStyle w:val="FontStyle35"/>
          <w:sz w:val="28"/>
          <w:szCs w:val="28"/>
        </w:rPr>
        <w:t>. Планирование и организация выполнения работ по подготовке здания и сооружений Чувашстата к эксплуатации в осенне-зимний период;</w:t>
      </w:r>
    </w:p>
    <w:p w:rsidR="006F18BD" w:rsidRDefault="006F18BD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lastRenderedPageBreak/>
        <w:t>6.13.</w:t>
      </w:r>
      <w:r w:rsidR="00CF2AAF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</w:t>
      </w:r>
      <w:r w:rsidR="00FF6743">
        <w:rPr>
          <w:rStyle w:val="FontStyle35"/>
          <w:sz w:val="28"/>
          <w:szCs w:val="28"/>
        </w:rPr>
        <w:t>Организация охраны и видеонаблюдения  зданий Чувашстата, заключение государственных контрактов (договоров) на оказание данных услуг;</w:t>
      </w:r>
    </w:p>
    <w:p w:rsidR="00FF6743" w:rsidRDefault="00FF6743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5</w:t>
      </w:r>
      <w:r>
        <w:rPr>
          <w:rStyle w:val="FontStyle35"/>
          <w:sz w:val="28"/>
          <w:szCs w:val="28"/>
        </w:rPr>
        <w:t xml:space="preserve">. Организация функционирования пропускного режима </w:t>
      </w:r>
      <w:r w:rsidR="000E6581">
        <w:rPr>
          <w:rStyle w:val="FontStyle35"/>
          <w:sz w:val="28"/>
          <w:szCs w:val="28"/>
        </w:rPr>
        <w:br/>
      </w:r>
      <w:r>
        <w:rPr>
          <w:rStyle w:val="FontStyle35"/>
          <w:sz w:val="28"/>
          <w:szCs w:val="28"/>
        </w:rPr>
        <w:t>в Чувшстате;</w:t>
      </w:r>
    </w:p>
    <w:p w:rsidR="00FF6743" w:rsidRDefault="00FF6743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6</w:t>
      </w:r>
      <w:r>
        <w:rPr>
          <w:rStyle w:val="FontStyle35"/>
          <w:sz w:val="28"/>
          <w:szCs w:val="28"/>
        </w:rPr>
        <w:t xml:space="preserve">. Обеспечение деятельности комиссии по контролю </w:t>
      </w:r>
      <w:r w:rsidR="000E6581">
        <w:rPr>
          <w:rStyle w:val="FontStyle35"/>
          <w:sz w:val="28"/>
          <w:szCs w:val="28"/>
        </w:rPr>
        <w:br/>
      </w:r>
      <w:r>
        <w:rPr>
          <w:rStyle w:val="FontStyle35"/>
          <w:sz w:val="28"/>
          <w:szCs w:val="28"/>
        </w:rPr>
        <w:t>за состоянием зданий и инженерных сооружений Чувашстата;</w:t>
      </w:r>
    </w:p>
    <w:p w:rsidR="00CC6F0B" w:rsidRPr="0048554E" w:rsidRDefault="00CC6F0B" w:rsidP="00C10815">
      <w:pPr>
        <w:pStyle w:val="Style11"/>
        <w:widowControl/>
        <w:tabs>
          <w:tab w:val="left" w:pos="121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 xml:space="preserve">. </w:t>
      </w:r>
      <w:r w:rsidR="00F373A7">
        <w:rPr>
          <w:rStyle w:val="FontStyle35"/>
          <w:sz w:val="28"/>
          <w:szCs w:val="28"/>
        </w:rPr>
        <w:t>Организация</w:t>
      </w:r>
      <w:r w:rsidR="00CF2AAF">
        <w:rPr>
          <w:rStyle w:val="FontStyle35"/>
          <w:sz w:val="28"/>
          <w:szCs w:val="28"/>
        </w:rPr>
        <w:t xml:space="preserve"> и контроль выполнения</w:t>
      </w:r>
      <w:r w:rsidR="00F373A7">
        <w:rPr>
          <w:rStyle w:val="FontStyle35"/>
          <w:sz w:val="28"/>
          <w:szCs w:val="28"/>
        </w:rPr>
        <w:t xml:space="preserve"> в Чувашстате мероприятий по охране труда</w:t>
      </w:r>
      <w:r w:rsidR="00CF2AAF">
        <w:rPr>
          <w:rStyle w:val="FontStyle35"/>
          <w:sz w:val="28"/>
          <w:szCs w:val="28"/>
        </w:rPr>
        <w:t>;</w:t>
      </w:r>
    </w:p>
    <w:p w:rsidR="0048554E" w:rsidRDefault="00C10815" w:rsidP="00C10815">
      <w:pPr>
        <w:pStyle w:val="Style11"/>
        <w:widowControl/>
        <w:tabs>
          <w:tab w:val="left" w:pos="1202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 w:rsidR="00CF2AAF">
        <w:rPr>
          <w:rStyle w:val="FontStyle35"/>
          <w:sz w:val="28"/>
          <w:szCs w:val="28"/>
        </w:rPr>
        <w:t>8</w:t>
      </w:r>
      <w:r>
        <w:rPr>
          <w:rStyle w:val="FontStyle35"/>
          <w:sz w:val="28"/>
          <w:szCs w:val="28"/>
        </w:rPr>
        <w:t xml:space="preserve">. </w:t>
      </w:r>
      <w:r w:rsidR="0048554E" w:rsidRPr="0048554E">
        <w:rPr>
          <w:rStyle w:val="FontStyle35"/>
          <w:sz w:val="28"/>
          <w:szCs w:val="28"/>
        </w:rPr>
        <w:t xml:space="preserve">Разработка и выполнение организационно-технических мероприятий, направленных на повышение пожарной безопасности здания,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а также устранение предписаний уполномоченных органов</w:t>
      </w:r>
      <w:r w:rsidR="00CF2AAF">
        <w:rPr>
          <w:rStyle w:val="FontStyle35"/>
          <w:sz w:val="28"/>
          <w:szCs w:val="28"/>
        </w:rPr>
        <w:t>;</w:t>
      </w:r>
    </w:p>
    <w:p w:rsidR="00CC6F0B" w:rsidRDefault="00CF2AAF" w:rsidP="00CC6F0B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C10815">
        <w:rPr>
          <w:rStyle w:val="FontStyle35"/>
          <w:sz w:val="28"/>
          <w:szCs w:val="28"/>
        </w:rPr>
        <w:t>6.13.</w:t>
      </w:r>
      <w:r>
        <w:rPr>
          <w:rStyle w:val="FontStyle35"/>
          <w:sz w:val="28"/>
          <w:szCs w:val="28"/>
        </w:rPr>
        <w:t xml:space="preserve">9. </w:t>
      </w:r>
      <w:r w:rsidR="00CC6F0B" w:rsidRPr="0048554E">
        <w:rPr>
          <w:rStyle w:val="FontStyle35"/>
          <w:sz w:val="28"/>
          <w:szCs w:val="28"/>
        </w:rPr>
        <w:t xml:space="preserve">Организация и обеспечение социально-бытового </w:t>
      </w:r>
      <w:r w:rsidR="000E6581">
        <w:rPr>
          <w:rStyle w:val="FontStyle35"/>
          <w:sz w:val="28"/>
          <w:szCs w:val="28"/>
        </w:rPr>
        <w:br/>
      </w:r>
      <w:r w:rsidR="00CC6F0B" w:rsidRPr="0048554E">
        <w:rPr>
          <w:rStyle w:val="FontStyle35"/>
          <w:sz w:val="28"/>
          <w:szCs w:val="28"/>
        </w:rPr>
        <w:t>и медици</w:t>
      </w:r>
      <w:r>
        <w:rPr>
          <w:rStyle w:val="FontStyle35"/>
          <w:sz w:val="28"/>
          <w:szCs w:val="28"/>
        </w:rPr>
        <w:t>нского обслуживания сотрудников;</w:t>
      </w:r>
    </w:p>
    <w:p w:rsidR="00CF2AAF" w:rsidRPr="00CF2AAF" w:rsidRDefault="00CF2AAF" w:rsidP="00CC6F0B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6.13.10. Организационно-техническое обеспечение деятельности </w:t>
      </w:r>
      <w:r w:rsidRPr="00CF2AAF">
        <w:rPr>
          <w:bCs/>
          <w:sz w:val="28"/>
          <w:szCs w:val="28"/>
        </w:rPr>
        <w:t xml:space="preserve">Подкомиссии Росстата в Чувашстате для рассмотрения вопросов </w:t>
      </w:r>
      <w:r w:rsidR="000E6581">
        <w:rPr>
          <w:rStyle w:val="FontStyle35"/>
          <w:sz w:val="28"/>
          <w:szCs w:val="28"/>
        </w:rPr>
        <w:br/>
      </w:r>
      <w:r w:rsidRPr="00CF2AAF">
        <w:rPr>
          <w:bCs/>
          <w:sz w:val="28"/>
          <w:szCs w:val="28"/>
        </w:rPr>
        <w:t>о предоставлении федеральным государственным гражданским служащим единовременной субсидии на приобретение жилого помещения</w:t>
      </w:r>
      <w:r>
        <w:rPr>
          <w:bCs/>
          <w:sz w:val="28"/>
          <w:szCs w:val="28"/>
        </w:rPr>
        <w:t>.</w:t>
      </w:r>
    </w:p>
    <w:p w:rsidR="0048554E" w:rsidRPr="00CF2AAF" w:rsidRDefault="00BB1E16" w:rsidP="00BB1E16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6.14.</w:t>
      </w:r>
      <w:r w:rsidR="0048554E" w:rsidRPr="00CF2AAF">
        <w:rPr>
          <w:rStyle w:val="FontStyle35"/>
          <w:b/>
          <w:sz w:val="28"/>
          <w:szCs w:val="28"/>
        </w:rPr>
        <w:t xml:space="preserve"> В части организации проведения закупок товаров, работ, услуг, в том числе для обеспечения статистических обследований </w:t>
      </w:r>
      <w:r w:rsidR="000E6581">
        <w:rPr>
          <w:rStyle w:val="FontStyle35"/>
          <w:sz w:val="28"/>
          <w:szCs w:val="28"/>
        </w:rPr>
        <w:br/>
      </w:r>
      <w:r w:rsidR="0048554E" w:rsidRPr="00CF2AAF">
        <w:rPr>
          <w:rStyle w:val="FontStyle35"/>
          <w:b/>
          <w:sz w:val="28"/>
          <w:szCs w:val="28"/>
        </w:rPr>
        <w:t>и переписей: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1.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 xml:space="preserve">Планирование закупок, включая обоснование закупок, способа их осуществления и начальной (максимальной) цены контракта, разработка плана-графика, изменений в план-график, размещение в единой информационной системе в сфере закупок (далее - ЕИС) плана-графика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и изменений в него;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2.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Подготовка описания объекта закупки, включая разработку требований (технического задания) к объекту закупки, а также определение существенных условий исполнения контракта;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3.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 xml:space="preserve">Определение требований к участникам закупок,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а также критериев оценки их заявок;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4.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 xml:space="preserve">Подготовка и размещение в ЕИС извещений об осуществлении закупок, документации о закупках и проектов контрактов, подготовка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5.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Организационно-техническое обеспечение деятельности комиссии по осуществлению закупок;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6.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Контроль за исполнением обязательств, предусмотренных государственным контрактом (договором);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7.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Организация приемки результатов исполнения контракта (отдельного этапа контракта) поставленных товаров, выполненных работ, оказанных услуг;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8.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Ведение претензионной и исковой работы с исполнителями контрактов;</w:t>
      </w:r>
    </w:p>
    <w:p w:rsidR="0048554E" w:rsidRPr="0048554E" w:rsidRDefault="00BB1E16" w:rsidP="00BB1E16">
      <w:pPr>
        <w:pStyle w:val="Style11"/>
        <w:widowControl/>
        <w:tabs>
          <w:tab w:val="left" w:pos="1346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lastRenderedPageBreak/>
        <w:t>6.14.</w:t>
      </w:r>
      <w:r>
        <w:rPr>
          <w:rStyle w:val="FontStyle35"/>
          <w:sz w:val="28"/>
          <w:szCs w:val="28"/>
        </w:rPr>
        <w:t>9.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 xml:space="preserve">Направление в установленном законодательством о контрактной системе порядке сведений о заключении, исполнении, изменении, </w:t>
      </w:r>
      <w:r w:rsidR="000E6581">
        <w:rPr>
          <w:rStyle w:val="FontStyle35"/>
          <w:sz w:val="28"/>
          <w:szCs w:val="28"/>
        </w:rPr>
        <w:br/>
      </w:r>
      <w:r w:rsidR="0048554E" w:rsidRPr="0048554E">
        <w:rPr>
          <w:rStyle w:val="FontStyle35"/>
          <w:sz w:val="28"/>
          <w:szCs w:val="28"/>
        </w:rPr>
        <w:t>и расторжении государственных контрактов в уполномоченный федеральный орган исполнительной власти для включения в реестр государственных контрактов;</w:t>
      </w:r>
    </w:p>
    <w:p w:rsidR="0048554E" w:rsidRPr="0048554E" w:rsidRDefault="00BB1E16" w:rsidP="00BB1E16">
      <w:pPr>
        <w:pStyle w:val="Style11"/>
        <w:widowControl/>
        <w:tabs>
          <w:tab w:val="left" w:pos="1490"/>
        </w:tabs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BB1E16">
        <w:rPr>
          <w:rStyle w:val="FontStyle35"/>
          <w:sz w:val="28"/>
          <w:szCs w:val="28"/>
        </w:rPr>
        <w:t>6.14.</w:t>
      </w:r>
      <w:r>
        <w:rPr>
          <w:rStyle w:val="FontStyle35"/>
          <w:sz w:val="28"/>
          <w:szCs w:val="28"/>
        </w:rPr>
        <w:t>10.</w:t>
      </w:r>
      <w:r w:rsidRPr="00BB1E16">
        <w:rPr>
          <w:rStyle w:val="FontStyle35"/>
          <w:sz w:val="28"/>
          <w:szCs w:val="28"/>
        </w:rPr>
        <w:t xml:space="preserve"> </w:t>
      </w:r>
      <w:r w:rsidR="0048554E" w:rsidRPr="0048554E">
        <w:rPr>
          <w:rStyle w:val="FontStyle35"/>
          <w:sz w:val="28"/>
          <w:szCs w:val="28"/>
        </w:rPr>
        <w:t>Подготовка сводных отчетных данных о результатах закупок товаров, работ, услуг.</w:t>
      </w:r>
    </w:p>
    <w:p w:rsidR="00392E51" w:rsidRPr="002B255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b/>
          <w:sz w:val="28"/>
          <w:szCs w:val="28"/>
        </w:rPr>
      </w:pPr>
      <w:r w:rsidRPr="002B2557">
        <w:rPr>
          <w:rStyle w:val="FontStyle35"/>
          <w:b/>
          <w:sz w:val="28"/>
          <w:szCs w:val="28"/>
        </w:rPr>
        <w:t>6.</w:t>
      </w:r>
      <w:r w:rsidR="002B2557" w:rsidRPr="002B2557">
        <w:rPr>
          <w:rStyle w:val="FontStyle35"/>
          <w:b/>
          <w:sz w:val="28"/>
          <w:szCs w:val="28"/>
        </w:rPr>
        <w:t>1</w:t>
      </w:r>
      <w:r w:rsidR="00BB1E16">
        <w:rPr>
          <w:rStyle w:val="FontStyle35"/>
          <w:b/>
          <w:sz w:val="28"/>
          <w:szCs w:val="28"/>
        </w:rPr>
        <w:t>5</w:t>
      </w:r>
      <w:r w:rsidRPr="002B2557">
        <w:rPr>
          <w:rStyle w:val="FontStyle35"/>
          <w:b/>
          <w:sz w:val="28"/>
          <w:szCs w:val="28"/>
        </w:rPr>
        <w:t>. 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</w:t>
      </w:r>
      <w:r w:rsidR="00FA7E21">
        <w:rPr>
          <w:rStyle w:val="FontStyle35"/>
          <w:b/>
          <w:sz w:val="28"/>
          <w:szCs w:val="28"/>
        </w:rPr>
        <w:t xml:space="preserve">, </w:t>
      </w:r>
      <w:r w:rsidR="009B46BF" w:rsidRPr="002B2557">
        <w:rPr>
          <w:rStyle w:val="FontStyle35"/>
          <w:b/>
          <w:sz w:val="28"/>
          <w:szCs w:val="28"/>
        </w:rPr>
        <w:t>Чувашстата</w:t>
      </w:r>
      <w:r w:rsidRPr="002B2557">
        <w:rPr>
          <w:rStyle w:val="FontStyle35"/>
          <w:b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 1. Обеспечение реализации положений Федерального закона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от 27 июля 2004 г. № 79-ФЗ «О государственной гражданской службе Российской Федерации»;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.2. Организация и контроль соблюдения Служебного распорядка Росстата,</w:t>
      </w:r>
      <w:r w:rsidR="00A174B8">
        <w:rPr>
          <w:rStyle w:val="FontStyle35"/>
          <w:sz w:val="28"/>
          <w:szCs w:val="28"/>
        </w:rPr>
        <w:t xml:space="preserve"> </w:t>
      </w:r>
      <w:r w:rsidRPr="00844577">
        <w:rPr>
          <w:rStyle w:val="FontStyle35"/>
          <w:sz w:val="28"/>
          <w:szCs w:val="28"/>
        </w:rPr>
        <w:t>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.3. 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к совершению коррупционных и иных нарушений;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.5. 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урегулирования конфликта интересов на государственной гражданской службе;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.6. Обеспечение предоставления гражданскими служащими Отдела сведений об адресах сайтов и (или) страниц сайтов в сети Интернет,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на которых гражданские служащие размещали общедоступную информацию, а также данных, позволяющих их идентифицировать;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.7. Систематическое проведение оценок коррупционных рисков, возникающих при реализации </w:t>
      </w:r>
      <w:r w:rsidR="009B46BF">
        <w:rPr>
          <w:rStyle w:val="FontStyle35"/>
          <w:sz w:val="28"/>
          <w:szCs w:val="28"/>
        </w:rPr>
        <w:t>Чувашстат</w:t>
      </w:r>
      <w:r w:rsidR="00A174B8">
        <w:rPr>
          <w:rStyle w:val="FontStyle35"/>
          <w:sz w:val="28"/>
          <w:szCs w:val="28"/>
        </w:rPr>
        <w:t>ом</w:t>
      </w:r>
      <w:r w:rsidRPr="00844577">
        <w:rPr>
          <w:rStyle w:val="FontStyle35"/>
          <w:sz w:val="28"/>
          <w:szCs w:val="28"/>
        </w:rPr>
        <w:t xml:space="preserve"> своих функций, в пределах компетенции Отдела;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lastRenderedPageBreak/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.8.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r w:rsidR="009B46BF">
        <w:rPr>
          <w:rStyle w:val="FontStyle35"/>
          <w:sz w:val="28"/>
          <w:szCs w:val="28"/>
        </w:rPr>
        <w:t>Чувашстат</w:t>
      </w:r>
      <w:r w:rsidR="00A174B8">
        <w:rPr>
          <w:rStyle w:val="FontStyle35"/>
          <w:sz w:val="28"/>
          <w:szCs w:val="28"/>
        </w:rPr>
        <w:t>е</w:t>
      </w:r>
      <w:r w:rsidRPr="00844577">
        <w:rPr>
          <w:rStyle w:val="FontStyle35"/>
          <w:sz w:val="28"/>
          <w:szCs w:val="28"/>
        </w:rPr>
        <w:t>, в пределах компетенции Отдела;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.10. Планирование профессионального развития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профессиональной переподготовки федеральных государственных гражданских служащих Отдела;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.11. 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 12</w:t>
      </w:r>
      <w:r w:rsidRPr="00BB1E16">
        <w:rPr>
          <w:rStyle w:val="FontStyle35"/>
          <w:sz w:val="28"/>
          <w:szCs w:val="28"/>
        </w:rPr>
        <w:t xml:space="preserve">. Соблюдение установленного в </w:t>
      </w:r>
      <w:r w:rsidR="009B46BF" w:rsidRPr="00BB1E16">
        <w:rPr>
          <w:rStyle w:val="FontStyle35"/>
          <w:sz w:val="28"/>
          <w:szCs w:val="28"/>
        </w:rPr>
        <w:t>Чувашстат</w:t>
      </w:r>
      <w:r w:rsidR="00BB1E16" w:rsidRPr="00BB1E16">
        <w:rPr>
          <w:rStyle w:val="FontStyle35"/>
          <w:sz w:val="28"/>
          <w:szCs w:val="28"/>
        </w:rPr>
        <w:t>е</w:t>
      </w:r>
      <w:r w:rsidRPr="00BB1E16">
        <w:rPr>
          <w:rStyle w:val="FontStyle35"/>
          <w:sz w:val="28"/>
          <w:szCs w:val="28"/>
        </w:rPr>
        <w:t xml:space="preserve"> режима хранения </w:t>
      </w:r>
      <w:r w:rsidR="000E6581">
        <w:rPr>
          <w:rStyle w:val="FontStyle35"/>
          <w:sz w:val="28"/>
          <w:szCs w:val="28"/>
        </w:rPr>
        <w:br/>
      </w:r>
      <w:r w:rsidRPr="00BB1E16">
        <w:rPr>
          <w:rStyle w:val="FontStyle35"/>
          <w:sz w:val="28"/>
          <w:szCs w:val="28"/>
        </w:rPr>
        <w:t>и защиты конфиденциальной информации от несанкционированного доступа, хищения, утраты, подделки или искажения;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.13. Обеспечение защиты и сохранности сведений, составляющих государственную тайну;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BB1E16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.14. Соблюдение установленного в </w:t>
      </w:r>
      <w:r w:rsidR="009B46BF">
        <w:rPr>
          <w:rStyle w:val="FontStyle35"/>
          <w:sz w:val="28"/>
          <w:szCs w:val="28"/>
        </w:rPr>
        <w:t>Чувашстат</w:t>
      </w:r>
      <w:r w:rsidR="00DB566F">
        <w:rPr>
          <w:rStyle w:val="FontStyle35"/>
          <w:sz w:val="28"/>
          <w:szCs w:val="28"/>
        </w:rPr>
        <w:t>е</w:t>
      </w:r>
      <w:r w:rsidRPr="00844577">
        <w:rPr>
          <w:rStyle w:val="FontStyle35"/>
          <w:sz w:val="28"/>
          <w:szCs w:val="28"/>
        </w:rPr>
        <w:t xml:space="preserve"> режима секретности;</w:t>
      </w:r>
    </w:p>
    <w:p w:rsidR="00392E51" w:rsidRPr="00844577" w:rsidRDefault="00DB566F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6.15</w:t>
      </w:r>
      <w:r w:rsidR="00392E51" w:rsidRPr="00844577">
        <w:rPr>
          <w:rStyle w:val="FontStyle35"/>
          <w:sz w:val="28"/>
          <w:szCs w:val="28"/>
        </w:rPr>
        <w:t xml:space="preserve">.15. Подготовка предложений о допуске работников Отдела </w:t>
      </w:r>
      <w:r w:rsidR="000E6581">
        <w:rPr>
          <w:rStyle w:val="FontStyle35"/>
          <w:sz w:val="28"/>
          <w:szCs w:val="28"/>
        </w:rPr>
        <w:br/>
      </w:r>
      <w:r w:rsidR="00392E51" w:rsidRPr="00844577">
        <w:rPr>
          <w:rStyle w:val="FontStyle35"/>
          <w:sz w:val="28"/>
          <w:szCs w:val="28"/>
        </w:rPr>
        <w:t xml:space="preserve">к государственной тайне и обоснований необходимости их допуска </w:t>
      </w:r>
      <w:r w:rsidR="000E6581">
        <w:rPr>
          <w:rStyle w:val="FontStyle35"/>
          <w:sz w:val="28"/>
          <w:szCs w:val="28"/>
        </w:rPr>
        <w:br/>
      </w:r>
      <w:r w:rsidR="00392E51" w:rsidRPr="00844577">
        <w:rPr>
          <w:rStyle w:val="FontStyle35"/>
          <w:sz w:val="28"/>
          <w:szCs w:val="28"/>
        </w:rPr>
        <w:t>к государственной тайне;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.16. Организация мобилизационной подготовки Отдела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в соответствии с Планом мероприятий по мобилизационной подготовке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, в том числе: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разработка мобилизационных документов Отдела и поддержание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их в актуальном состоянии;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участие в мероприятиях мобилизационной подготовки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.17. Участие Отдела в выполнении мобилизационных мероприятий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>.18</w:t>
      </w:r>
      <w:r w:rsidRPr="00DB566F">
        <w:rPr>
          <w:rStyle w:val="FontStyle35"/>
          <w:sz w:val="28"/>
          <w:szCs w:val="28"/>
        </w:rPr>
        <w:t xml:space="preserve">. Участие Отдела в организации и проведении мероприятий гражданской обороны в соответствии с Планом гражданской обороны </w:t>
      </w:r>
      <w:r w:rsidR="009B46BF" w:rsidRPr="00DB566F">
        <w:rPr>
          <w:rStyle w:val="FontStyle35"/>
          <w:sz w:val="28"/>
          <w:szCs w:val="28"/>
        </w:rPr>
        <w:t>Чувашстата</w:t>
      </w:r>
      <w:r w:rsidRPr="00DB566F">
        <w:rPr>
          <w:rStyle w:val="FontStyle35"/>
          <w:sz w:val="28"/>
          <w:szCs w:val="28"/>
        </w:rPr>
        <w:t>;</w:t>
      </w:r>
    </w:p>
    <w:p w:rsidR="00392E51" w:rsidRPr="00DB566F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DB566F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DB566F">
        <w:rPr>
          <w:rStyle w:val="FontStyle35"/>
          <w:sz w:val="28"/>
          <w:szCs w:val="28"/>
        </w:rPr>
        <w:t>.19. 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392E51" w:rsidRPr="00DB566F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DB566F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DB566F">
        <w:rPr>
          <w:rStyle w:val="FontStyle35"/>
          <w:sz w:val="28"/>
          <w:szCs w:val="28"/>
        </w:rPr>
        <w:t xml:space="preserve">.20. Обеспечение в пределах установленных полномочий надлежащих организационно-технических условий, необходимых </w:t>
      </w:r>
      <w:r w:rsidR="000E6581">
        <w:rPr>
          <w:rStyle w:val="FontStyle35"/>
          <w:sz w:val="28"/>
          <w:szCs w:val="28"/>
        </w:rPr>
        <w:br/>
      </w:r>
      <w:r w:rsidRPr="00DB566F">
        <w:rPr>
          <w:rStyle w:val="FontStyle35"/>
          <w:sz w:val="28"/>
          <w:szCs w:val="28"/>
        </w:rPr>
        <w:lastRenderedPageBreak/>
        <w:t>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DB566F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DB566F">
        <w:rPr>
          <w:rStyle w:val="FontStyle35"/>
          <w:sz w:val="28"/>
          <w:szCs w:val="28"/>
        </w:rPr>
        <w:t>.21. Обеспечение в пределах установленных полномочий соблюдения техники безопасности;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6.</w:t>
      </w:r>
      <w:r w:rsidR="00DB566F">
        <w:rPr>
          <w:rStyle w:val="FontStyle35"/>
          <w:sz w:val="28"/>
          <w:szCs w:val="28"/>
        </w:rPr>
        <w:t>15</w:t>
      </w:r>
      <w:r w:rsidRPr="00844577">
        <w:rPr>
          <w:rStyle w:val="FontStyle35"/>
          <w:sz w:val="28"/>
          <w:szCs w:val="28"/>
        </w:rPr>
        <w:t xml:space="preserve">.22. Обеспечение ведения делопроизводства в Отделе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в соответствии с Правилами делопроизводства в государственных органах, органах местного самоуправления, утвержденными приказом Росархива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от 22 мая 2019 г. № 71, в том числе с применением Системы электронного документооборота Росстата;</w:t>
      </w:r>
    </w:p>
    <w:p w:rsidR="00392E51" w:rsidRPr="00844577" w:rsidRDefault="00DB566F" w:rsidP="00E8126B">
      <w:pPr>
        <w:pStyle w:val="Style11"/>
        <w:widowControl/>
        <w:numPr>
          <w:ilvl w:val="0"/>
          <w:numId w:val="31"/>
        </w:numPr>
        <w:tabs>
          <w:tab w:val="left" w:pos="922"/>
        </w:tabs>
        <w:autoSpaceDE/>
        <w:autoSpaceDN/>
        <w:adjustRightInd/>
        <w:spacing w:line="240" w:lineRule="auto"/>
        <w:ind w:firstLine="72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15</w:t>
      </w:r>
      <w:r w:rsidR="00392E51" w:rsidRPr="00844577">
        <w:rPr>
          <w:rStyle w:val="FontStyle35"/>
          <w:sz w:val="28"/>
          <w:szCs w:val="28"/>
        </w:rPr>
        <w:t xml:space="preserve">.23. Осуществление в соответствии с законодательством Российской Федерации работы по комплектованию архива </w:t>
      </w:r>
      <w:r w:rsidR="009B46BF">
        <w:rPr>
          <w:rStyle w:val="FontStyle35"/>
          <w:sz w:val="28"/>
          <w:szCs w:val="28"/>
        </w:rPr>
        <w:t>Чувашстата</w:t>
      </w:r>
      <w:r w:rsidR="00392E51" w:rsidRPr="00844577">
        <w:rPr>
          <w:rStyle w:val="FontStyle35"/>
          <w:sz w:val="28"/>
          <w:szCs w:val="28"/>
        </w:rPr>
        <w:t xml:space="preserve"> архивными документами, образующимися в процессе деятельности Отдела.</w:t>
      </w:r>
    </w:p>
    <w:p w:rsidR="00392E51" w:rsidRPr="00844577" w:rsidRDefault="00392E51" w:rsidP="00392E51">
      <w:pPr>
        <w:pStyle w:val="Style9"/>
        <w:widowControl/>
        <w:spacing w:line="240" w:lineRule="exact"/>
        <w:rPr>
          <w:sz w:val="28"/>
          <w:szCs w:val="28"/>
        </w:rPr>
      </w:pPr>
    </w:p>
    <w:p w:rsidR="00392E51" w:rsidRDefault="00392E51" w:rsidP="00392E51">
      <w:pPr>
        <w:pStyle w:val="Style9"/>
        <w:widowControl/>
        <w:spacing w:before="142" w:line="240" w:lineRule="auto"/>
        <w:rPr>
          <w:rStyle w:val="FontStyle34"/>
          <w:sz w:val="28"/>
          <w:szCs w:val="28"/>
        </w:rPr>
      </w:pPr>
      <w:r w:rsidRPr="00844577">
        <w:rPr>
          <w:rStyle w:val="FontStyle34"/>
          <w:sz w:val="28"/>
          <w:szCs w:val="28"/>
        </w:rPr>
        <w:t>IV. Отдел для осуществления своих задач и функций имеет право</w:t>
      </w:r>
    </w:p>
    <w:p w:rsidR="002761B1" w:rsidRPr="00844577" w:rsidRDefault="002761B1" w:rsidP="00392E51">
      <w:pPr>
        <w:pStyle w:val="Style9"/>
        <w:widowControl/>
        <w:spacing w:before="142" w:line="240" w:lineRule="auto"/>
        <w:rPr>
          <w:rStyle w:val="FontStyle34"/>
          <w:sz w:val="28"/>
          <w:szCs w:val="28"/>
        </w:rPr>
      </w:pPr>
    </w:p>
    <w:p w:rsidR="00392E51" w:rsidRPr="00844577" w:rsidRDefault="002761B1" w:rsidP="00E8126B">
      <w:pPr>
        <w:pStyle w:val="Style11"/>
        <w:widowControl/>
        <w:numPr>
          <w:ilvl w:val="0"/>
          <w:numId w:val="32"/>
        </w:numPr>
        <w:tabs>
          <w:tab w:val="left" w:pos="922"/>
        </w:tabs>
        <w:autoSpaceDE/>
        <w:autoSpaceDN/>
        <w:adjustRightInd/>
        <w:spacing w:line="240" w:lineRule="auto"/>
        <w:ind w:firstLine="72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392E51" w:rsidRPr="00844577">
        <w:rPr>
          <w:rStyle w:val="FontStyle35"/>
          <w:sz w:val="28"/>
          <w:szCs w:val="28"/>
        </w:rPr>
        <w:t xml:space="preserve">Запрашивать и получать в установленном порядке в пределах компетенции Отдела необходимые материалы от отделов </w:t>
      </w:r>
      <w:r>
        <w:rPr>
          <w:rStyle w:val="FontStyle35"/>
          <w:sz w:val="28"/>
          <w:szCs w:val="28"/>
        </w:rPr>
        <w:t>Чувашстата</w:t>
      </w:r>
      <w:r w:rsidR="00392E51" w:rsidRPr="00844577">
        <w:rPr>
          <w:rStyle w:val="FontStyle35"/>
          <w:sz w:val="28"/>
          <w:szCs w:val="28"/>
        </w:rPr>
        <w:t>,  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392E51" w:rsidRPr="00844577" w:rsidRDefault="00392E51" w:rsidP="00E8126B">
      <w:pPr>
        <w:pStyle w:val="Style11"/>
        <w:widowControl/>
        <w:numPr>
          <w:ilvl w:val="0"/>
          <w:numId w:val="33"/>
        </w:numPr>
        <w:tabs>
          <w:tab w:val="left" w:pos="994"/>
        </w:tabs>
        <w:autoSpaceDE/>
        <w:autoSpaceDN/>
        <w:adjustRightInd/>
        <w:spacing w:line="240" w:lineRule="auto"/>
        <w:ind w:firstLine="713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Проводить совещания и консультации по вопросам, относящимся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392E51" w:rsidRPr="00844577" w:rsidRDefault="00392E51" w:rsidP="00E8126B">
      <w:pPr>
        <w:pStyle w:val="Style11"/>
        <w:widowControl/>
        <w:numPr>
          <w:ilvl w:val="0"/>
          <w:numId w:val="33"/>
        </w:numPr>
        <w:tabs>
          <w:tab w:val="left" w:pos="994"/>
        </w:tabs>
        <w:autoSpaceDE/>
        <w:autoSpaceDN/>
        <w:adjustRightInd/>
        <w:spacing w:line="240" w:lineRule="auto"/>
        <w:ind w:firstLine="713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Участвовать в проведении проверочных и контрольных мероприятий по планам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и центрального аппарата Росстата.</w:t>
      </w:r>
    </w:p>
    <w:p w:rsidR="00392E51" w:rsidRPr="00844577" w:rsidRDefault="00392E51" w:rsidP="00392E51">
      <w:pPr>
        <w:pStyle w:val="Style9"/>
        <w:widowControl/>
        <w:spacing w:line="240" w:lineRule="exact"/>
        <w:ind w:right="7"/>
        <w:rPr>
          <w:sz w:val="28"/>
          <w:szCs w:val="28"/>
        </w:rPr>
      </w:pPr>
    </w:p>
    <w:p w:rsidR="00392E51" w:rsidRDefault="00392E51" w:rsidP="00392E51">
      <w:pPr>
        <w:pStyle w:val="Style9"/>
        <w:widowControl/>
        <w:spacing w:before="149" w:line="240" w:lineRule="auto"/>
        <w:ind w:right="7"/>
        <w:rPr>
          <w:rStyle w:val="FontStyle34"/>
          <w:sz w:val="28"/>
          <w:szCs w:val="28"/>
        </w:rPr>
      </w:pPr>
      <w:r w:rsidRPr="00844577">
        <w:rPr>
          <w:rStyle w:val="FontStyle34"/>
          <w:sz w:val="28"/>
          <w:szCs w:val="28"/>
        </w:rPr>
        <w:t>V. Руководство Отдела</w:t>
      </w:r>
    </w:p>
    <w:p w:rsidR="000F424A" w:rsidRPr="00844577" w:rsidRDefault="000F424A" w:rsidP="00392E51">
      <w:pPr>
        <w:pStyle w:val="Style9"/>
        <w:widowControl/>
        <w:spacing w:before="149" w:line="240" w:lineRule="auto"/>
        <w:ind w:right="7"/>
        <w:rPr>
          <w:rStyle w:val="FontStyle34"/>
          <w:sz w:val="28"/>
          <w:szCs w:val="28"/>
        </w:rPr>
      </w:pPr>
    </w:p>
    <w:p w:rsidR="00392E51" w:rsidRPr="00844577" w:rsidRDefault="00392E51" w:rsidP="00E8126B">
      <w:pPr>
        <w:pStyle w:val="Style11"/>
        <w:widowControl/>
        <w:numPr>
          <w:ilvl w:val="0"/>
          <w:numId w:val="34"/>
        </w:numPr>
        <w:tabs>
          <w:tab w:val="left" w:pos="1138"/>
        </w:tabs>
        <w:autoSpaceDE/>
        <w:autoSpaceDN/>
        <w:adjustRightInd/>
        <w:spacing w:line="240" w:lineRule="auto"/>
        <w:ind w:firstLine="74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Отдел возглавляет начальник Отдела, который назначается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на должность и освобождается от должности руководителем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.</w:t>
      </w:r>
    </w:p>
    <w:p w:rsidR="00392E51" w:rsidRPr="00844577" w:rsidRDefault="00392E51" w:rsidP="00E8126B">
      <w:pPr>
        <w:pStyle w:val="Style11"/>
        <w:widowControl/>
        <w:numPr>
          <w:ilvl w:val="0"/>
          <w:numId w:val="34"/>
        </w:numPr>
        <w:tabs>
          <w:tab w:val="left" w:pos="1138"/>
        </w:tabs>
        <w:autoSpaceDE/>
        <w:autoSpaceDN/>
        <w:adjustRightInd/>
        <w:spacing w:line="240" w:lineRule="auto"/>
        <w:ind w:left="749" w:firstLine="0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Начальник Отдела отвечает за:</w:t>
      </w:r>
    </w:p>
    <w:p w:rsidR="00392E51" w:rsidRPr="00844577" w:rsidRDefault="00392E51" w:rsidP="00E8126B">
      <w:pPr>
        <w:pStyle w:val="Style11"/>
        <w:widowControl/>
        <w:numPr>
          <w:ilvl w:val="0"/>
          <w:numId w:val="35"/>
        </w:numPr>
        <w:tabs>
          <w:tab w:val="left" w:pos="1361"/>
        </w:tabs>
        <w:autoSpaceDE/>
        <w:autoSpaceDN/>
        <w:adjustRightInd/>
        <w:spacing w:line="240" w:lineRule="auto"/>
        <w:ind w:left="756" w:firstLine="0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Успешное выполнение задач и функций, возложенных на Отдел;</w:t>
      </w:r>
    </w:p>
    <w:p w:rsidR="00392E51" w:rsidRPr="00844577" w:rsidRDefault="00392E51" w:rsidP="00E8126B">
      <w:pPr>
        <w:pStyle w:val="Style11"/>
        <w:widowControl/>
        <w:numPr>
          <w:ilvl w:val="0"/>
          <w:numId w:val="36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Обеспечение режима защиты сведений, составляющих государственную тайну и служебную информацию в Отделе.</w:t>
      </w:r>
    </w:p>
    <w:p w:rsidR="00392E51" w:rsidRPr="00844577" w:rsidRDefault="00392E51" w:rsidP="00E8126B">
      <w:pPr>
        <w:pStyle w:val="Style11"/>
        <w:widowControl/>
        <w:numPr>
          <w:ilvl w:val="0"/>
          <w:numId w:val="37"/>
        </w:numPr>
        <w:tabs>
          <w:tab w:val="left" w:pos="1138"/>
        </w:tabs>
        <w:autoSpaceDE/>
        <w:autoSpaceDN/>
        <w:adjustRightInd/>
        <w:spacing w:line="240" w:lineRule="auto"/>
        <w:ind w:firstLine="74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Начальник Отдела имеет заместителей, назначаемых на должность и освобождаемых от должности руководителем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. Количество заместителей начальника Отдела определяется штатным расписанием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.</w:t>
      </w:r>
    </w:p>
    <w:p w:rsidR="00392E51" w:rsidRPr="00844577" w:rsidRDefault="00392E51" w:rsidP="00E8126B">
      <w:pPr>
        <w:pStyle w:val="Style11"/>
        <w:widowControl/>
        <w:numPr>
          <w:ilvl w:val="0"/>
          <w:numId w:val="37"/>
        </w:numPr>
        <w:tabs>
          <w:tab w:val="left" w:pos="1138"/>
        </w:tabs>
        <w:autoSpaceDE/>
        <w:autoSpaceDN/>
        <w:adjustRightInd/>
        <w:spacing w:line="240" w:lineRule="auto"/>
        <w:ind w:left="749" w:firstLine="0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Начальник Отдела:</w:t>
      </w:r>
    </w:p>
    <w:p w:rsidR="00392E51" w:rsidRPr="00844577" w:rsidRDefault="00392E51" w:rsidP="00E8126B">
      <w:pPr>
        <w:pStyle w:val="Style11"/>
        <w:widowControl/>
        <w:numPr>
          <w:ilvl w:val="0"/>
          <w:numId w:val="38"/>
        </w:numPr>
        <w:tabs>
          <w:tab w:val="left" w:pos="1339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Несет ответственность за выполнение задач, возложенных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на Отдел;</w:t>
      </w:r>
    </w:p>
    <w:p w:rsidR="00392E51" w:rsidRPr="00844577" w:rsidRDefault="00392E51" w:rsidP="00E8126B">
      <w:pPr>
        <w:pStyle w:val="Style11"/>
        <w:widowControl/>
        <w:numPr>
          <w:ilvl w:val="0"/>
          <w:numId w:val="38"/>
        </w:numPr>
        <w:tabs>
          <w:tab w:val="left" w:pos="1339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Организует деятельность Отдела по выполнению возложенных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на Отдел задач и функций;</w:t>
      </w:r>
    </w:p>
    <w:p w:rsidR="00392E51" w:rsidRPr="00844577" w:rsidRDefault="00392E51" w:rsidP="00E8126B">
      <w:pPr>
        <w:pStyle w:val="Style11"/>
        <w:widowControl/>
        <w:numPr>
          <w:ilvl w:val="0"/>
          <w:numId w:val="38"/>
        </w:numPr>
        <w:tabs>
          <w:tab w:val="left" w:pos="1339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lastRenderedPageBreak/>
        <w:t>Распределяет должностные обязанности между заместителями начальника Отдела и работниками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38"/>
        </w:numPr>
        <w:tabs>
          <w:tab w:val="left" w:pos="1339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Организует подготовку должностных регламентов государственных гражданских служащих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39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Дает указания в пределах своих полномочий, организует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проверяет их исполнение;</w:t>
      </w:r>
    </w:p>
    <w:p w:rsidR="00392E51" w:rsidRPr="00844577" w:rsidRDefault="00392E51" w:rsidP="00E8126B">
      <w:pPr>
        <w:pStyle w:val="Style11"/>
        <w:widowControl/>
        <w:numPr>
          <w:ilvl w:val="0"/>
          <w:numId w:val="39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Взаимодействует с отделами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;</w:t>
      </w:r>
    </w:p>
    <w:p w:rsidR="00392E51" w:rsidRPr="00844577" w:rsidRDefault="00392E51" w:rsidP="00E8126B">
      <w:pPr>
        <w:pStyle w:val="Style11"/>
        <w:widowControl/>
        <w:numPr>
          <w:ilvl w:val="0"/>
          <w:numId w:val="39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Обеспечивает в пределах своей компетенции рассмотрение индивидуальных и коллективных обращений граждан и организаций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запр</w:t>
      </w:r>
      <w:r w:rsidR="000F424A">
        <w:rPr>
          <w:rStyle w:val="FontStyle35"/>
          <w:sz w:val="28"/>
          <w:szCs w:val="28"/>
        </w:rPr>
        <w:t xml:space="preserve">осов информации о деятельности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;</w:t>
      </w:r>
    </w:p>
    <w:p w:rsidR="00392E51" w:rsidRPr="00844577" w:rsidRDefault="00392E51" w:rsidP="00E8126B">
      <w:pPr>
        <w:pStyle w:val="Style11"/>
        <w:widowControl/>
        <w:numPr>
          <w:ilvl w:val="0"/>
          <w:numId w:val="39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Обеспечивает проведение мероприятий, связанных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с прохождением государственной гражданской службы, в том числе предста</w:t>
      </w:r>
      <w:r w:rsidR="000F424A">
        <w:rPr>
          <w:rStyle w:val="FontStyle35"/>
          <w:sz w:val="28"/>
          <w:szCs w:val="28"/>
        </w:rPr>
        <w:t>вляет предложения руководителю</w:t>
      </w:r>
      <w:r w:rsidRPr="00844577">
        <w:rPr>
          <w:rStyle w:val="FontStyle35"/>
          <w:sz w:val="28"/>
          <w:szCs w:val="28"/>
        </w:rPr>
        <w:t xml:space="preserve">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о назначении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39"/>
        </w:numPr>
        <w:tabs>
          <w:tab w:val="left" w:pos="1346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За совершение дисциплинарного проступка государственным гражданским служащим  представляет предложения руководителю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о применении дисциплинарного взыскания;</w:t>
      </w:r>
    </w:p>
    <w:p w:rsidR="00392E51" w:rsidRPr="00844577" w:rsidRDefault="00392E51" w:rsidP="00E8126B">
      <w:pPr>
        <w:pStyle w:val="Style11"/>
        <w:widowControl/>
        <w:numPr>
          <w:ilvl w:val="0"/>
          <w:numId w:val="40"/>
        </w:numPr>
        <w:tabs>
          <w:tab w:val="left" w:pos="1483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Планирует свою деятельность с учетом необходимости участия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 xml:space="preserve"> в мероприятиях, проводимых руководством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, а также в иных мероприятиях;</w:t>
      </w:r>
    </w:p>
    <w:p w:rsidR="00392E51" w:rsidRPr="00844577" w:rsidRDefault="00392E51" w:rsidP="00E8126B">
      <w:pPr>
        <w:pStyle w:val="Style11"/>
        <w:widowControl/>
        <w:numPr>
          <w:ilvl w:val="0"/>
          <w:numId w:val="40"/>
        </w:numPr>
        <w:tabs>
          <w:tab w:val="left" w:pos="1483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Представляет документы к заседаниям коллегии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в пределах компетенции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40"/>
        </w:numPr>
        <w:tabs>
          <w:tab w:val="left" w:pos="1483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Организует работу по исполнению поручения и несет ответственность за его исполнение;</w:t>
      </w:r>
    </w:p>
    <w:p w:rsidR="00392E51" w:rsidRPr="00844577" w:rsidRDefault="00392E51" w:rsidP="00E8126B">
      <w:pPr>
        <w:pStyle w:val="Style11"/>
        <w:widowControl/>
        <w:numPr>
          <w:ilvl w:val="0"/>
          <w:numId w:val="40"/>
        </w:numPr>
        <w:tabs>
          <w:tab w:val="left" w:pos="1483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392E51" w:rsidRPr="00844577" w:rsidRDefault="00392E51" w:rsidP="00E8126B">
      <w:pPr>
        <w:pStyle w:val="Style11"/>
        <w:widowControl/>
        <w:numPr>
          <w:ilvl w:val="0"/>
          <w:numId w:val="40"/>
        </w:numPr>
        <w:tabs>
          <w:tab w:val="left" w:pos="1483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Вносит в установленном порядке руководителю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 предложения об изменении численности и штатного расписания Отдела;</w:t>
      </w:r>
    </w:p>
    <w:p w:rsidR="00392E51" w:rsidRPr="00844577" w:rsidRDefault="00392E51" w:rsidP="00707615">
      <w:pPr>
        <w:pStyle w:val="Style10"/>
        <w:widowControl/>
        <w:autoSpaceDE/>
        <w:autoSpaceDN/>
        <w:adjustRightInd/>
        <w:spacing w:line="240" w:lineRule="auto"/>
        <w:ind w:firstLine="709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13.15. 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.</w:t>
      </w:r>
    </w:p>
    <w:p w:rsidR="00392E51" w:rsidRPr="00844577" w:rsidRDefault="00392E51" w:rsidP="00E8126B">
      <w:pPr>
        <w:pStyle w:val="Style11"/>
        <w:widowControl/>
        <w:numPr>
          <w:ilvl w:val="0"/>
          <w:numId w:val="41"/>
        </w:numPr>
        <w:tabs>
          <w:tab w:val="left" w:pos="1130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На время отсутствия начальника Отдела исполнение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его обязанностей временно возлагается на заместителя или иного сотрудника.</w:t>
      </w:r>
    </w:p>
    <w:p w:rsidR="00392E51" w:rsidRPr="00844577" w:rsidRDefault="00392E51" w:rsidP="00707615">
      <w:pPr>
        <w:pStyle w:val="Style9"/>
        <w:widowControl/>
        <w:autoSpaceDE/>
        <w:autoSpaceDN/>
        <w:adjustRightInd/>
        <w:spacing w:line="240" w:lineRule="auto"/>
        <w:ind w:firstLine="709"/>
        <w:jc w:val="both"/>
        <w:rPr>
          <w:sz w:val="28"/>
          <w:szCs w:val="28"/>
        </w:rPr>
      </w:pPr>
    </w:p>
    <w:p w:rsidR="00392E51" w:rsidRDefault="00392E51" w:rsidP="00392E51">
      <w:pPr>
        <w:pStyle w:val="Style9"/>
        <w:widowControl/>
        <w:spacing w:before="142" w:line="240" w:lineRule="auto"/>
        <w:ind w:right="14"/>
        <w:rPr>
          <w:rStyle w:val="FontStyle34"/>
          <w:sz w:val="28"/>
          <w:szCs w:val="28"/>
        </w:rPr>
      </w:pPr>
      <w:r w:rsidRPr="00844577">
        <w:rPr>
          <w:rStyle w:val="FontStyle34"/>
          <w:sz w:val="28"/>
          <w:szCs w:val="28"/>
        </w:rPr>
        <w:t>VI. Организация взаимодействия</w:t>
      </w:r>
    </w:p>
    <w:p w:rsidR="000F424A" w:rsidRPr="00844577" w:rsidRDefault="000F424A" w:rsidP="00392E51">
      <w:pPr>
        <w:pStyle w:val="Style9"/>
        <w:widowControl/>
        <w:spacing w:before="142" w:line="240" w:lineRule="auto"/>
        <w:ind w:right="14"/>
        <w:rPr>
          <w:rStyle w:val="FontStyle34"/>
          <w:sz w:val="28"/>
          <w:szCs w:val="28"/>
        </w:rPr>
      </w:pPr>
    </w:p>
    <w:p w:rsidR="00392E51" w:rsidRPr="00844577" w:rsidRDefault="00392E51" w:rsidP="00E8126B">
      <w:pPr>
        <w:pStyle w:val="Style11"/>
        <w:widowControl/>
        <w:numPr>
          <w:ilvl w:val="0"/>
          <w:numId w:val="42"/>
        </w:numPr>
        <w:tabs>
          <w:tab w:val="left" w:pos="1130"/>
        </w:tabs>
        <w:autoSpaceDE/>
        <w:autoSpaceDN/>
        <w:adjustRightInd/>
        <w:spacing w:line="240" w:lineRule="auto"/>
        <w:ind w:firstLine="734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Отдел при реализации своих функций взаимодействует с отделами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 xml:space="preserve">, управлениями центрального аппарата Росстата, органами государственной власти </w:t>
      </w:r>
      <w:r w:rsidR="000F424A">
        <w:rPr>
          <w:rStyle w:val="FontStyle35"/>
          <w:sz w:val="28"/>
          <w:szCs w:val="28"/>
        </w:rPr>
        <w:t>Чувашской Республики</w:t>
      </w:r>
      <w:r w:rsidRPr="00844577">
        <w:rPr>
          <w:rStyle w:val="FontStyle35"/>
          <w:sz w:val="28"/>
          <w:szCs w:val="28"/>
        </w:rPr>
        <w:t xml:space="preserve">, органами местного </w:t>
      </w:r>
      <w:r w:rsidRPr="00844577">
        <w:rPr>
          <w:rStyle w:val="FontStyle35"/>
          <w:sz w:val="28"/>
          <w:szCs w:val="28"/>
        </w:rPr>
        <w:lastRenderedPageBreak/>
        <w:t xml:space="preserve">самоуправления, структурными подразделениями территориальных органов федеральных органов исполнительной власти </w:t>
      </w:r>
      <w:r w:rsidR="000F424A">
        <w:rPr>
          <w:rStyle w:val="FontStyle35"/>
          <w:sz w:val="28"/>
          <w:szCs w:val="28"/>
        </w:rPr>
        <w:t>Чувашской Республики</w:t>
      </w:r>
      <w:r w:rsidRPr="00844577">
        <w:rPr>
          <w:rStyle w:val="FontStyle35"/>
          <w:sz w:val="28"/>
          <w:szCs w:val="28"/>
        </w:rPr>
        <w:t>.</w:t>
      </w:r>
    </w:p>
    <w:p w:rsidR="00392E51" w:rsidRPr="00844577" w:rsidRDefault="00392E51" w:rsidP="00E8126B">
      <w:pPr>
        <w:pStyle w:val="Style11"/>
        <w:widowControl/>
        <w:numPr>
          <w:ilvl w:val="0"/>
          <w:numId w:val="42"/>
        </w:numPr>
        <w:tabs>
          <w:tab w:val="left" w:pos="1138"/>
        </w:tabs>
        <w:autoSpaceDE/>
        <w:autoSpaceDN/>
        <w:adjustRightInd/>
        <w:spacing w:line="240" w:lineRule="auto"/>
        <w:ind w:left="742" w:firstLine="0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В этих целях Отдел:</w:t>
      </w:r>
    </w:p>
    <w:p w:rsidR="00392E51" w:rsidRPr="00844577" w:rsidRDefault="00392E51" w:rsidP="00E8126B">
      <w:pPr>
        <w:pStyle w:val="Style11"/>
        <w:widowControl/>
        <w:numPr>
          <w:ilvl w:val="0"/>
          <w:numId w:val="43"/>
        </w:numPr>
        <w:tabs>
          <w:tab w:val="left" w:pos="1339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Осуществляет методическое руководство по вопросам, относящимся к компетенции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43"/>
        </w:numPr>
        <w:tabs>
          <w:tab w:val="left" w:pos="1339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Поддерживает постоянные оперативные контакты </w:t>
      </w:r>
      <w:r w:rsidRPr="00844577">
        <w:rPr>
          <w:rStyle w:val="FontStyle34"/>
          <w:sz w:val="28"/>
          <w:szCs w:val="28"/>
        </w:rPr>
        <w:t xml:space="preserve">с </w:t>
      </w:r>
      <w:r w:rsidRPr="00844577">
        <w:rPr>
          <w:rStyle w:val="FontStyle35"/>
          <w:sz w:val="28"/>
          <w:szCs w:val="28"/>
        </w:rPr>
        <w:t>управлениями центрального аппарата и территориальными органами Росстата по вопросам, относящимся к компетенции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43"/>
        </w:numPr>
        <w:tabs>
          <w:tab w:val="left" w:pos="1339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>Участвует в обсуждении вопросов, относящихся к компетенции Отдела, на з</w:t>
      </w:r>
      <w:r w:rsidR="000F424A">
        <w:rPr>
          <w:rStyle w:val="FontStyle35"/>
          <w:sz w:val="28"/>
          <w:szCs w:val="28"/>
        </w:rPr>
        <w:t xml:space="preserve">аседаниях коллегии, совещаниях </w:t>
      </w:r>
      <w:r w:rsidR="009B46BF">
        <w:rPr>
          <w:rStyle w:val="FontStyle35"/>
          <w:sz w:val="28"/>
          <w:szCs w:val="28"/>
        </w:rPr>
        <w:t>Чувашстата</w:t>
      </w:r>
      <w:r w:rsidRPr="00844577">
        <w:rPr>
          <w:rStyle w:val="FontStyle35"/>
          <w:sz w:val="28"/>
          <w:szCs w:val="28"/>
        </w:rPr>
        <w:t>;</w:t>
      </w:r>
    </w:p>
    <w:p w:rsidR="00392E51" w:rsidRPr="00844577" w:rsidRDefault="00392E51" w:rsidP="00E8126B">
      <w:pPr>
        <w:pStyle w:val="Style11"/>
        <w:widowControl/>
        <w:numPr>
          <w:ilvl w:val="0"/>
          <w:numId w:val="43"/>
        </w:numPr>
        <w:tabs>
          <w:tab w:val="left" w:pos="1339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Осуществляет выезды в центральный аппарат Росстата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и его территориальные органы по вопросам, относящимся к компетенции Отдела;</w:t>
      </w:r>
    </w:p>
    <w:p w:rsidR="00392E51" w:rsidRPr="00844577" w:rsidRDefault="00392E51" w:rsidP="00E8126B">
      <w:pPr>
        <w:pStyle w:val="Style11"/>
        <w:widowControl/>
        <w:numPr>
          <w:ilvl w:val="0"/>
          <w:numId w:val="43"/>
        </w:numPr>
        <w:tabs>
          <w:tab w:val="left" w:pos="1339"/>
        </w:tabs>
        <w:autoSpaceDE/>
        <w:autoSpaceDN/>
        <w:adjustRightInd/>
        <w:spacing w:line="240" w:lineRule="auto"/>
        <w:ind w:firstLine="742"/>
        <w:rPr>
          <w:rStyle w:val="FontStyle35"/>
          <w:sz w:val="28"/>
          <w:szCs w:val="28"/>
        </w:rPr>
      </w:pPr>
      <w:r w:rsidRPr="00844577">
        <w:rPr>
          <w:rStyle w:val="FontStyle35"/>
          <w:sz w:val="28"/>
          <w:szCs w:val="28"/>
        </w:rPr>
        <w:t xml:space="preserve">Участвует в рассмотрении и подготовке ответов на запросы управлений центрального аппарата Росстата по вопросам, относящимся </w:t>
      </w:r>
      <w:r w:rsidR="000E6581">
        <w:rPr>
          <w:rStyle w:val="FontStyle35"/>
          <w:sz w:val="28"/>
          <w:szCs w:val="28"/>
        </w:rPr>
        <w:br/>
      </w:r>
      <w:r w:rsidRPr="00844577">
        <w:rPr>
          <w:rStyle w:val="FontStyle35"/>
          <w:sz w:val="28"/>
          <w:szCs w:val="28"/>
        </w:rPr>
        <w:t>к компетенции Отдела;</w:t>
      </w:r>
    </w:p>
    <w:p w:rsidR="004732BB" w:rsidRPr="00844577" w:rsidRDefault="000F424A" w:rsidP="00707615">
      <w:pPr>
        <w:ind w:firstLine="709"/>
        <w:jc w:val="both"/>
        <w:rPr>
          <w:sz w:val="28"/>
          <w:szCs w:val="28"/>
        </w:rPr>
      </w:pPr>
      <w:r>
        <w:rPr>
          <w:rStyle w:val="FontStyle35"/>
          <w:sz w:val="28"/>
          <w:szCs w:val="28"/>
        </w:rPr>
        <w:t xml:space="preserve">16.6. </w:t>
      </w:r>
      <w:r w:rsidR="00392E51" w:rsidRPr="00844577">
        <w:rPr>
          <w:rStyle w:val="FontStyle35"/>
          <w:sz w:val="28"/>
          <w:szCs w:val="28"/>
        </w:rPr>
        <w:t>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4732BB" w:rsidRPr="00844577" w:rsidRDefault="004732BB" w:rsidP="004732BB">
      <w:pPr>
        <w:ind w:firstLine="709"/>
        <w:jc w:val="center"/>
        <w:rPr>
          <w:sz w:val="28"/>
          <w:szCs w:val="28"/>
        </w:rPr>
      </w:pPr>
    </w:p>
    <w:p w:rsidR="004732BB" w:rsidRPr="00844577" w:rsidRDefault="004732BB" w:rsidP="004732BB">
      <w:pPr>
        <w:ind w:firstLine="709"/>
        <w:jc w:val="center"/>
        <w:rPr>
          <w:sz w:val="28"/>
          <w:szCs w:val="28"/>
        </w:rPr>
      </w:pPr>
      <w:r w:rsidRPr="00844577">
        <w:rPr>
          <w:sz w:val="28"/>
          <w:szCs w:val="28"/>
        </w:rPr>
        <w:t>_____________</w:t>
      </w:r>
    </w:p>
    <w:p w:rsidR="004732BB" w:rsidRPr="00844577" w:rsidRDefault="004732BB" w:rsidP="004732BB">
      <w:pPr>
        <w:rPr>
          <w:sz w:val="28"/>
          <w:szCs w:val="28"/>
        </w:rPr>
      </w:pPr>
    </w:p>
    <w:p w:rsidR="009D316B" w:rsidRPr="00844577" w:rsidRDefault="009D316B" w:rsidP="004732BB">
      <w:pPr>
        <w:rPr>
          <w:sz w:val="28"/>
          <w:szCs w:val="28"/>
        </w:rPr>
      </w:pPr>
    </w:p>
    <w:sectPr w:rsidR="009D316B" w:rsidRPr="00844577" w:rsidSect="000E658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14" w:rsidRDefault="008A5114">
      <w:r>
        <w:separator/>
      </w:r>
    </w:p>
  </w:endnote>
  <w:endnote w:type="continuationSeparator" w:id="1">
    <w:p w:rsidR="008A5114" w:rsidRDefault="008A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14" w:rsidRDefault="008A5114">
      <w:r>
        <w:separator/>
      </w:r>
    </w:p>
  </w:footnote>
  <w:footnote w:type="continuationSeparator" w:id="1">
    <w:p w:rsidR="008A5114" w:rsidRDefault="008A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66" w:rsidRDefault="00562790" w:rsidP="00BE5B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9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966" w:rsidRDefault="00674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66" w:rsidRDefault="00562790" w:rsidP="009F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9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EDE">
      <w:rPr>
        <w:rStyle w:val="a5"/>
        <w:noProof/>
      </w:rPr>
      <w:t>21</w:t>
    </w:r>
    <w:r>
      <w:rPr>
        <w:rStyle w:val="a5"/>
      </w:rPr>
      <w:fldChar w:fldCharType="end"/>
    </w:r>
  </w:p>
  <w:p w:rsidR="00674966" w:rsidRDefault="00674966">
    <w:pPr>
      <w:pStyle w:val="a3"/>
      <w:jc w:val="center"/>
    </w:pPr>
  </w:p>
  <w:p w:rsidR="00674966" w:rsidRDefault="006749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D9"/>
    <w:multiLevelType w:val="singleLevel"/>
    <w:tmpl w:val="16AC3692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7C36DD8"/>
    <w:multiLevelType w:val="singleLevel"/>
    <w:tmpl w:val="85F8F04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5C4A06"/>
    <w:multiLevelType w:val="singleLevel"/>
    <w:tmpl w:val="1FF2F6FE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2976941"/>
    <w:multiLevelType w:val="singleLevel"/>
    <w:tmpl w:val="66227D54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141E6C91"/>
    <w:multiLevelType w:val="singleLevel"/>
    <w:tmpl w:val="7DD0368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5A17342"/>
    <w:multiLevelType w:val="singleLevel"/>
    <w:tmpl w:val="DB3411EA"/>
    <w:lvl w:ilvl="0">
      <w:start w:val="1"/>
      <w:numFmt w:val="decimal"/>
      <w:lvlText w:val="1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1A9E678A"/>
    <w:multiLevelType w:val="singleLevel"/>
    <w:tmpl w:val="AE101F18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1CF343AE"/>
    <w:multiLevelType w:val="singleLevel"/>
    <w:tmpl w:val="78501B1C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20F17C86"/>
    <w:multiLevelType w:val="singleLevel"/>
    <w:tmpl w:val="F1E2093A"/>
    <w:lvl w:ilvl="0">
      <w:start w:val="2"/>
      <w:numFmt w:val="decimal"/>
      <w:lvlText w:val="1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>
    <w:nsid w:val="217A77F5"/>
    <w:multiLevelType w:val="singleLevel"/>
    <w:tmpl w:val="9BA6C660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1A32A4F"/>
    <w:multiLevelType w:val="singleLevel"/>
    <w:tmpl w:val="C1DE11D4"/>
    <w:lvl w:ilvl="0">
      <w:start w:val="1"/>
      <w:numFmt w:val="decimal"/>
      <w:lvlText w:val="1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70238A1"/>
    <w:multiLevelType w:val="multilevel"/>
    <w:tmpl w:val="D2F0EA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2">
    <w:nsid w:val="2DC816A7"/>
    <w:multiLevelType w:val="singleLevel"/>
    <w:tmpl w:val="5F58384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0637A6B"/>
    <w:multiLevelType w:val="singleLevel"/>
    <w:tmpl w:val="6FC8EB06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4AD1412"/>
    <w:multiLevelType w:val="singleLevel"/>
    <w:tmpl w:val="4D5C5A92"/>
    <w:lvl w:ilvl="0">
      <w:start w:val="10"/>
      <w:numFmt w:val="decimal"/>
      <w:lvlText w:val="8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5">
    <w:nsid w:val="3B85176C"/>
    <w:multiLevelType w:val="singleLevel"/>
    <w:tmpl w:val="1F848DF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6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CF418F"/>
    <w:multiLevelType w:val="singleLevel"/>
    <w:tmpl w:val="959CFB8A"/>
    <w:lvl w:ilvl="0">
      <w:start w:val="1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4B8873B6"/>
    <w:multiLevelType w:val="singleLevel"/>
    <w:tmpl w:val="A08C9412"/>
    <w:lvl w:ilvl="0">
      <w:start w:val="1"/>
      <w:numFmt w:val="decimal"/>
      <w:lvlText w:val="16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9">
    <w:nsid w:val="4D2542A3"/>
    <w:multiLevelType w:val="singleLevel"/>
    <w:tmpl w:val="77AC5D64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4D7C6035"/>
    <w:multiLevelType w:val="singleLevel"/>
    <w:tmpl w:val="4E30F724"/>
    <w:lvl w:ilvl="0">
      <w:start w:val="14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57C31379"/>
    <w:multiLevelType w:val="singleLevel"/>
    <w:tmpl w:val="62467020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5E6473B3"/>
    <w:multiLevelType w:val="singleLevel"/>
    <w:tmpl w:val="EA78A97C"/>
    <w:lvl w:ilvl="0">
      <w:start w:val="1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3">
    <w:nsid w:val="64600849"/>
    <w:multiLevelType w:val="singleLevel"/>
    <w:tmpl w:val="F8E2C1C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680E3BF4"/>
    <w:multiLevelType w:val="singleLevel"/>
    <w:tmpl w:val="87D0A04A"/>
    <w:lvl w:ilvl="0">
      <w:start w:val="1"/>
      <w:numFmt w:val="decimal"/>
      <w:lvlText w:val="8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5">
    <w:nsid w:val="6A5632F0"/>
    <w:multiLevelType w:val="singleLevel"/>
    <w:tmpl w:val="77AC5D64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6">
    <w:nsid w:val="73DB75C5"/>
    <w:multiLevelType w:val="singleLevel"/>
    <w:tmpl w:val="D1369994"/>
    <w:lvl w:ilvl="0">
      <w:start w:val="9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7">
    <w:nsid w:val="79C41F2C"/>
    <w:multiLevelType w:val="singleLevel"/>
    <w:tmpl w:val="0D44261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7C661F39"/>
    <w:multiLevelType w:val="singleLevel"/>
    <w:tmpl w:val="0D3038BA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7"/>
        <w:numFmt w:val="decimal"/>
        <w:lvlText w:val="6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7"/>
        <w:numFmt w:val="decimal"/>
        <w:lvlText w:val="6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5"/>
        <w:numFmt w:val="decimal"/>
        <w:lvlText w:val="6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25"/>
        <w:numFmt w:val="decimal"/>
        <w:lvlText w:val="6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34"/>
        <w:numFmt w:val="decimal"/>
        <w:lvlText w:val="6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4"/>
  </w:num>
  <w:num w:numId="12">
    <w:abstractNumId w:val="24"/>
    <w:lvlOverride w:ilvl="0">
      <w:lvl w:ilvl="0">
        <w:start w:val="4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14"/>
  </w:num>
  <w:num w:numId="15">
    <w:abstractNumId w:val="14"/>
    <w:lvlOverride w:ilvl="0">
      <w:lvl w:ilvl="0">
        <w:start w:val="11"/>
        <w:numFmt w:val="decimal"/>
        <w:lvlText w:val="8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13"/>
  </w:num>
  <w:num w:numId="18">
    <w:abstractNumId w:val="28"/>
  </w:num>
  <w:num w:numId="19">
    <w:abstractNumId w:val="17"/>
  </w:num>
  <w:num w:numId="20">
    <w:abstractNumId w:val="17"/>
    <w:lvlOverride w:ilvl="0">
      <w:lvl w:ilvl="0">
        <w:start w:val="9"/>
        <w:numFmt w:val="decimal"/>
        <w:lvlText w:val="9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  <w:lvlOverride w:ilvl="0">
      <w:lvl w:ilvl="0">
        <w:start w:val="9"/>
        <w:numFmt w:val="decimal"/>
        <w:lvlText w:val="9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19"/>
    <w:lvlOverride w:ilvl="0">
      <w:lvl w:ilvl="0">
        <w:start w:val="5"/>
        <w:numFmt w:val="decimal"/>
        <w:lvlText w:val="10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8"/>
    <w:lvlOverride w:ilvl="0">
      <w:lvl w:ilvl="0">
        <w:start w:val="4"/>
        <w:numFmt w:val="decimal"/>
        <w:lvlText w:val="1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1"/>
        <w:numFmt w:val="decimal"/>
        <w:lvlText w:val="12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"/>
        <w:numFmt w:val="decimal"/>
        <w:lvlText w:val="12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"/>
        <w:numFmt w:val="decimal"/>
        <w:lvlText w:val="12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18"/>
        <w:numFmt w:val="decimal"/>
        <w:lvlText w:val="12.%1."/>
        <w:legacy w:legacy="1" w:legacySpace="0" w:legacyIndent="7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0"/>
  </w:num>
  <w:num w:numId="33">
    <w:abstractNumId w:val="0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21"/>
  </w:num>
  <w:num w:numId="36">
    <w:abstractNumId w:val="21"/>
    <w:lvlOverride w:ilvl="0">
      <w:lvl w:ilvl="0">
        <w:start w:val="1"/>
        <w:numFmt w:val="decimal"/>
        <w:lvlText w:val="11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5"/>
  </w:num>
  <w:num w:numId="39">
    <w:abstractNumId w:val="5"/>
    <w:lvlOverride w:ilvl="0">
      <w:lvl w:ilvl="0">
        <w:start w:val="5"/>
        <w:numFmt w:val="decimal"/>
        <w:lvlText w:val="13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5"/>
    <w:lvlOverride w:ilvl="0">
      <w:lvl w:ilvl="0">
        <w:start w:val="5"/>
        <w:numFmt w:val="decimal"/>
        <w:lvlText w:val="13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0"/>
  </w:num>
  <w:num w:numId="42">
    <w:abstractNumId w:val="22"/>
  </w:num>
  <w:num w:numId="43">
    <w:abstractNumId w:val="18"/>
  </w:num>
  <w:num w:numId="44">
    <w:abstractNumId w:val="11"/>
  </w:num>
  <w:num w:numId="45">
    <w:abstractNumId w:val="1"/>
  </w:num>
  <w:num w:numId="46">
    <w:abstractNumId w:val="4"/>
  </w:num>
  <w:num w:numId="47">
    <w:abstractNumId w:val="4"/>
    <w:lvlOverride w:ilvl="0">
      <w:lvl w:ilvl="0">
        <w:start w:val="3"/>
        <w:numFmt w:val="decimal"/>
        <w:lvlText w:val="6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"/>
  </w:num>
  <w:num w:numId="49">
    <w:abstractNumId w:val="3"/>
    <w:lvlOverride w:ilvl="0">
      <w:lvl w:ilvl="0">
        <w:start w:val="3"/>
        <w:numFmt w:val="decimal"/>
        <w:lvlText w:val="7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25"/>
  </w:num>
  <w:num w:numId="51">
    <w:abstractNumId w:val="25"/>
    <w:lvlOverride w:ilvl="0">
      <w:lvl w:ilvl="0">
        <w:start w:val="9"/>
        <w:numFmt w:val="decimal"/>
        <w:lvlText w:val="10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5"/>
    <w:lvlOverride w:ilvl="0">
      <w:lvl w:ilvl="0">
        <w:start w:val="9"/>
        <w:numFmt w:val="decimal"/>
        <w:lvlText w:val="10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D22"/>
    <w:rsid w:val="000029A5"/>
    <w:rsid w:val="00007D6F"/>
    <w:rsid w:val="00012847"/>
    <w:rsid w:val="00012F89"/>
    <w:rsid w:val="00014BD3"/>
    <w:rsid w:val="000155F0"/>
    <w:rsid w:val="00037202"/>
    <w:rsid w:val="00052047"/>
    <w:rsid w:val="0005403D"/>
    <w:rsid w:val="00070A8C"/>
    <w:rsid w:val="0009443C"/>
    <w:rsid w:val="00095674"/>
    <w:rsid w:val="000C0AC6"/>
    <w:rsid w:val="000C34E2"/>
    <w:rsid w:val="000D2D87"/>
    <w:rsid w:val="000E1541"/>
    <w:rsid w:val="000E286E"/>
    <w:rsid w:val="000E6507"/>
    <w:rsid w:val="000E6581"/>
    <w:rsid w:val="000F424A"/>
    <w:rsid w:val="0010784F"/>
    <w:rsid w:val="001118AF"/>
    <w:rsid w:val="001119B3"/>
    <w:rsid w:val="00111BCD"/>
    <w:rsid w:val="0012051E"/>
    <w:rsid w:val="00121B9D"/>
    <w:rsid w:val="00122314"/>
    <w:rsid w:val="00127925"/>
    <w:rsid w:val="00135137"/>
    <w:rsid w:val="00144E0B"/>
    <w:rsid w:val="00151E8A"/>
    <w:rsid w:val="001561AE"/>
    <w:rsid w:val="001642D1"/>
    <w:rsid w:val="001704FF"/>
    <w:rsid w:val="001762E1"/>
    <w:rsid w:val="00177830"/>
    <w:rsid w:val="00190352"/>
    <w:rsid w:val="0019665E"/>
    <w:rsid w:val="001A558A"/>
    <w:rsid w:val="001B225C"/>
    <w:rsid w:val="001B5DF9"/>
    <w:rsid w:val="001D15DC"/>
    <w:rsid w:val="001E7100"/>
    <w:rsid w:val="001F1EAC"/>
    <w:rsid w:val="001F3032"/>
    <w:rsid w:val="00200C10"/>
    <w:rsid w:val="00215297"/>
    <w:rsid w:val="0022489E"/>
    <w:rsid w:val="00234E7B"/>
    <w:rsid w:val="00236028"/>
    <w:rsid w:val="00253EE1"/>
    <w:rsid w:val="002653DA"/>
    <w:rsid w:val="0027301B"/>
    <w:rsid w:val="002761B1"/>
    <w:rsid w:val="00295DFF"/>
    <w:rsid w:val="002B2557"/>
    <w:rsid w:val="002B69C7"/>
    <w:rsid w:val="002B75DE"/>
    <w:rsid w:val="002E6F5A"/>
    <w:rsid w:val="002E754A"/>
    <w:rsid w:val="00306C34"/>
    <w:rsid w:val="00311F3C"/>
    <w:rsid w:val="00320DFC"/>
    <w:rsid w:val="00322A3E"/>
    <w:rsid w:val="003376FF"/>
    <w:rsid w:val="00340A16"/>
    <w:rsid w:val="00340CB9"/>
    <w:rsid w:val="00341A59"/>
    <w:rsid w:val="00350762"/>
    <w:rsid w:val="00352A6E"/>
    <w:rsid w:val="003837B0"/>
    <w:rsid w:val="003871F7"/>
    <w:rsid w:val="00392E51"/>
    <w:rsid w:val="0039317D"/>
    <w:rsid w:val="003956DD"/>
    <w:rsid w:val="00397626"/>
    <w:rsid w:val="003A0C77"/>
    <w:rsid w:val="003B1774"/>
    <w:rsid w:val="003C3262"/>
    <w:rsid w:val="003E3E71"/>
    <w:rsid w:val="003F1C7F"/>
    <w:rsid w:val="003F5008"/>
    <w:rsid w:val="003F636B"/>
    <w:rsid w:val="00420391"/>
    <w:rsid w:val="00430A17"/>
    <w:rsid w:val="0043429E"/>
    <w:rsid w:val="00436445"/>
    <w:rsid w:val="00445BFB"/>
    <w:rsid w:val="00450FDB"/>
    <w:rsid w:val="0045312F"/>
    <w:rsid w:val="004568D6"/>
    <w:rsid w:val="004638E4"/>
    <w:rsid w:val="004732BB"/>
    <w:rsid w:val="004778BE"/>
    <w:rsid w:val="0048554E"/>
    <w:rsid w:val="0049310D"/>
    <w:rsid w:val="00497613"/>
    <w:rsid w:val="004A3C41"/>
    <w:rsid w:val="004A5340"/>
    <w:rsid w:val="004B3473"/>
    <w:rsid w:val="004C1E76"/>
    <w:rsid w:val="004D51AF"/>
    <w:rsid w:val="004D5A8A"/>
    <w:rsid w:val="004F0508"/>
    <w:rsid w:val="004F66FC"/>
    <w:rsid w:val="00523D24"/>
    <w:rsid w:val="00523EDE"/>
    <w:rsid w:val="0052542D"/>
    <w:rsid w:val="00541D83"/>
    <w:rsid w:val="0054468B"/>
    <w:rsid w:val="005455DB"/>
    <w:rsid w:val="00551FD3"/>
    <w:rsid w:val="00553D05"/>
    <w:rsid w:val="00562790"/>
    <w:rsid w:val="00562E06"/>
    <w:rsid w:val="00567602"/>
    <w:rsid w:val="00572504"/>
    <w:rsid w:val="005B4F50"/>
    <w:rsid w:val="005B7D85"/>
    <w:rsid w:val="005D67E3"/>
    <w:rsid w:val="005E6111"/>
    <w:rsid w:val="005F2EDA"/>
    <w:rsid w:val="005F4FF7"/>
    <w:rsid w:val="00601335"/>
    <w:rsid w:val="00607D22"/>
    <w:rsid w:val="00623030"/>
    <w:rsid w:val="00624079"/>
    <w:rsid w:val="00632B11"/>
    <w:rsid w:val="006367F9"/>
    <w:rsid w:val="006374F6"/>
    <w:rsid w:val="0063758E"/>
    <w:rsid w:val="00643CA1"/>
    <w:rsid w:val="00650FB9"/>
    <w:rsid w:val="00652554"/>
    <w:rsid w:val="00663948"/>
    <w:rsid w:val="00674966"/>
    <w:rsid w:val="00677F64"/>
    <w:rsid w:val="006813E6"/>
    <w:rsid w:val="00684FAF"/>
    <w:rsid w:val="006878FC"/>
    <w:rsid w:val="006A4FCF"/>
    <w:rsid w:val="006B303E"/>
    <w:rsid w:val="006B5FDA"/>
    <w:rsid w:val="006C17BE"/>
    <w:rsid w:val="006C71D3"/>
    <w:rsid w:val="006D39CF"/>
    <w:rsid w:val="006F18BD"/>
    <w:rsid w:val="006F6094"/>
    <w:rsid w:val="006F60FD"/>
    <w:rsid w:val="006F6472"/>
    <w:rsid w:val="006F75B9"/>
    <w:rsid w:val="00707615"/>
    <w:rsid w:val="007079C8"/>
    <w:rsid w:val="00711BFD"/>
    <w:rsid w:val="00712496"/>
    <w:rsid w:val="007158E7"/>
    <w:rsid w:val="007207D5"/>
    <w:rsid w:val="0072428B"/>
    <w:rsid w:val="00726A9C"/>
    <w:rsid w:val="0072723B"/>
    <w:rsid w:val="00727CF0"/>
    <w:rsid w:val="007320D1"/>
    <w:rsid w:val="007323E9"/>
    <w:rsid w:val="00736435"/>
    <w:rsid w:val="00752245"/>
    <w:rsid w:val="007543E5"/>
    <w:rsid w:val="007549CF"/>
    <w:rsid w:val="007743A5"/>
    <w:rsid w:val="0077747E"/>
    <w:rsid w:val="00793B61"/>
    <w:rsid w:val="007B19A8"/>
    <w:rsid w:val="007C1EC9"/>
    <w:rsid w:val="007F48DD"/>
    <w:rsid w:val="0080104F"/>
    <w:rsid w:val="00806D90"/>
    <w:rsid w:val="008132AE"/>
    <w:rsid w:val="00816888"/>
    <w:rsid w:val="00820360"/>
    <w:rsid w:val="00835D3C"/>
    <w:rsid w:val="00837694"/>
    <w:rsid w:val="00841F69"/>
    <w:rsid w:val="00844577"/>
    <w:rsid w:val="00851A48"/>
    <w:rsid w:val="00854231"/>
    <w:rsid w:val="00855930"/>
    <w:rsid w:val="00856351"/>
    <w:rsid w:val="00857B89"/>
    <w:rsid w:val="00871F0B"/>
    <w:rsid w:val="0087327B"/>
    <w:rsid w:val="008844A2"/>
    <w:rsid w:val="008A2965"/>
    <w:rsid w:val="008A5114"/>
    <w:rsid w:val="008B49D3"/>
    <w:rsid w:val="008C079B"/>
    <w:rsid w:val="008C09A0"/>
    <w:rsid w:val="008C4014"/>
    <w:rsid w:val="008D293C"/>
    <w:rsid w:val="008D3D82"/>
    <w:rsid w:val="008E1973"/>
    <w:rsid w:val="00915019"/>
    <w:rsid w:val="00924C19"/>
    <w:rsid w:val="00940E49"/>
    <w:rsid w:val="00942724"/>
    <w:rsid w:val="0095609C"/>
    <w:rsid w:val="00960846"/>
    <w:rsid w:val="009668FE"/>
    <w:rsid w:val="00971A0E"/>
    <w:rsid w:val="00981652"/>
    <w:rsid w:val="00984DAE"/>
    <w:rsid w:val="00997280"/>
    <w:rsid w:val="009A546E"/>
    <w:rsid w:val="009B137A"/>
    <w:rsid w:val="009B46BF"/>
    <w:rsid w:val="009B48D2"/>
    <w:rsid w:val="009B52CD"/>
    <w:rsid w:val="009C1C1F"/>
    <w:rsid w:val="009C5351"/>
    <w:rsid w:val="009C59FB"/>
    <w:rsid w:val="009C7DBE"/>
    <w:rsid w:val="009D0815"/>
    <w:rsid w:val="009D316B"/>
    <w:rsid w:val="009E6BAA"/>
    <w:rsid w:val="009E7A25"/>
    <w:rsid w:val="009E7A75"/>
    <w:rsid w:val="009F0214"/>
    <w:rsid w:val="00A10CBF"/>
    <w:rsid w:val="00A12D16"/>
    <w:rsid w:val="00A174B8"/>
    <w:rsid w:val="00A35CA1"/>
    <w:rsid w:val="00A775F1"/>
    <w:rsid w:val="00A77689"/>
    <w:rsid w:val="00AA71E8"/>
    <w:rsid w:val="00AB19EB"/>
    <w:rsid w:val="00AB56A3"/>
    <w:rsid w:val="00AD7C3B"/>
    <w:rsid w:val="00AE0085"/>
    <w:rsid w:val="00AE030F"/>
    <w:rsid w:val="00AF1A3C"/>
    <w:rsid w:val="00AF2ABF"/>
    <w:rsid w:val="00B0415F"/>
    <w:rsid w:val="00B17023"/>
    <w:rsid w:val="00B249D9"/>
    <w:rsid w:val="00B27DE4"/>
    <w:rsid w:val="00B33D17"/>
    <w:rsid w:val="00B658AC"/>
    <w:rsid w:val="00B72536"/>
    <w:rsid w:val="00B73C9D"/>
    <w:rsid w:val="00BB1E16"/>
    <w:rsid w:val="00BB7FE5"/>
    <w:rsid w:val="00BE266A"/>
    <w:rsid w:val="00BE5B1D"/>
    <w:rsid w:val="00BF2688"/>
    <w:rsid w:val="00BF7272"/>
    <w:rsid w:val="00C05B5D"/>
    <w:rsid w:val="00C10405"/>
    <w:rsid w:val="00C10815"/>
    <w:rsid w:val="00C458BF"/>
    <w:rsid w:val="00C518AA"/>
    <w:rsid w:val="00C615BA"/>
    <w:rsid w:val="00C66B7E"/>
    <w:rsid w:val="00C7668E"/>
    <w:rsid w:val="00C82658"/>
    <w:rsid w:val="00CB3D94"/>
    <w:rsid w:val="00CC6F0B"/>
    <w:rsid w:val="00CD1E7E"/>
    <w:rsid w:val="00CD61CC"/>
    <w:rsid w:val="00CF2AAF"/>
    <w:rsid w:val="00CF7735"/>
    <w:rsid w:val="00D1121A"/>
    <w:rsid w:val="00D3318E"/>
    <w:rsid w:val="00D34B3F"/>
    <w:rsid w:val="00D3597E"/>
    <w:rsid w:val="00D72529"/>
    <w:rsid w:val="00D85E1B"/>
    <w:rsid w:val="00D90E72"/>
    <w:rsid w:val="00DA4860"/>
    <w:rsid w:val="00DA55EA"/>
    <w:rsid w:val="00DB566F"/>
    <w:rsid w:val="00DC575E"/>
    <w:rsid w:val="00DE39AD"/>
    <w:rsid w:val="00E00880"/>
    <w:rsid w:val="00E41D3A"/>
    <w:rsid w:val="00E8126B"/>
    <w:rsid w:val="00E82011"/>
    <w:rsid w:val="00E93740"/>
    <w:rsid w:val="00EA023C"/>
    <w:rsid w:val="00EA190E"/>
    <w:rsid w:val="00EA3471"/>
    <w:rsid w:val="00EA5D09"/>
    <w:rsid w:val="00EB32E9"/>
    <w:rsid w:val="00EB5912"/>
    <w:rsid w:val="00EC0BE1"/>
    <w:rsid w:val="00ED16F6"/>
    <w:rsid w:val="00EE6638"/>
    <w:rsid w:val="00EF06D9"/>
    <w:rsid w:val="00EF6BF3"/>
    <w:rsid w:val="00EF7D7C"/>
    <w:rsid w:val="00F236AD"/>
    <w:rsid w:val="00F373A7"/>
    <w:rsid w:val="00F40143"/>
    <w:rsid w:val="00F45CB0"/>
    <w:rsid w:val="00F47D2D"/>
    <w:rsid w:val="00F63819"/>
    <w:rsid w:val="00F74C22"/>
    <w:rsid w:val="00F753D5"/>
    <w:rsid w:val="00F81AD7"/>
    <w:rsid w:val="00F82E07"/>
    <w:rsid w:val="00F93ED0"/>
    <w:rsid w:val="00FA6F4E"/>
    <w:rsid w:val="00FA7E21"/>
    <w:rsid w:val="00FB623B"/>
    <w:rsid w:val="00FD108A"/>
    <w:rsid w:val="00FD2D49"/>
    <w:rsid w:val="00FD3C97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B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7D22"/>
    <w:pPr>
      <w:keepNext/>
      <w:numPr>
        <w:numId w:val="1"/>
      </w:numPr>
      <w:jc w:val="center"/>
      <w:outlineLvl w:val="3"/>
    </w:pPr>
    <w:rPr>
      <w:rFonts w:eastAsia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07D22"/>
    <w:rPr>
      <w:rFonts w:eastAsia="Calibri"/>
      <w:b/>
      <w:bCs/>
      <w:sz w:val="28"/>
      <w:szCs w:val="28"/>
    </w:rPr>
  </w:style>
  <w:style w:type="paragraph" w:styleId="3">
    <w:name w:val="Body Text Indent 3"/>
    <w:basedOn w:val="a"/>
    <w:link w:val="30"/>
    <w:rsid w:val="00607D22"/>
    <w:pPr>
      <w:tabs>
        <w:tab w:val="left" w:pos="900"/>
      </w:tabs>
      <w:ind w:firstLine="360"/>
      <w:jc w:val="both"/>
    </w:pPr>
    <w:rPr>
      <w:rFonts w:eastAsia="Calibri"/>
      <w:sz w:val="28"/>
      <w:szCs w:val="28"/>
      <w:lang/>
    </w:rPr>
  </w:style>
  <w:style w:type="character" w:customStyle="1" w:styleId="30">
    <w:name w:val="Основной текст с отступом 3 Знак"/>
    <w:link w:val="3"/>
    <w:locked/>
    <w:rsid w:val="00607D22"/>
    <w:rPr>
      <w:rFonts w:eastAsia="Calibri"/>
      <w:sz w:val="28"/>
      <w:szCs w:val="28"/>
      <w:lang w:eastAsia="ru-RU" w:bidi="ar-SA"/>
    </w:rPr>
  </w:style>
  <w:style w:type="paragraph" w:styleId="a3">
    <w:name w:val="header"/>
    <w:basedOn w:val="a"/>
    <w:link w:val="a4"/>
    <w:rsid w:val="00607D2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locked/>
    <w:rsid w:val="00607D22"/>
    <w:rPr>
      <w:rFonts w:eastAsia="Calibri"/>
      <w:sz w:val="24"/>
      <w:szCs w:val="24"/>
      <w:lang w:eastAsia="ru-RU" w:bidi="ar-SA"/>
    </w:rPr>
  </w:style>
  <w:style w:type="character" w:styleId="a5">
    <w:name w:val="page number"/>
    <w:rsid w:val="00607D22"/>
    <w:rPr>
      <w:rFonts w:cs="Times New Roman"/>
    </w:rPr>
  </w:style>
  <w:style w:type="character" w:styleId="a6">
    <w:name w:val="Hyperlink"/>
    <w:rsid w:val="00607D22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607D22"/>
    <w:pPr>
      <w:spacing w:after="120"/>
      <w:ind w:left="283"/>
    </w:pPr>
    <w:rPr>
      <w:rFonts w:eastAsia="Calibri"/>
      <w:lang/>
    </w:rPr>
  </w:style>
  <w:style w:type="character" w:customStyle="1" w:styleId="a8">
    <w:name w:val="Основной текст с отступом Знак"/>
    <w:link w:val="a7"/>
    <w:locked/>
    <w:rsid w:val="00607D22"/>
    <w:rPr>
      <w:rFonts w:eastAsia="Calibri"/>
      <w:sz w:val="24"/>
      <w:szCs w:val="24"/>
      <w:lang w:eastAsia="ru-RU" w:bidi="ar-SA"/>
    </w:rPr>
  </w:style>
  <w:style w:type="paragraph" w:customStyle="1" w:styleId="21">
    <w:name w:val="Основной текст с отступом 21"/>
    <w:basedOn w:val="a"/>
    <w:rsid w:val="00607D22"/>
    <w:pPr>
      <w:spacing w:before="120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607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607D22"/>
    <w:pPr>
      <w:snapToGrid w:val="0"/>
    </w:pPr>
  </w:style>
  <w:style w:type="paragraph" w:styleId="a9">
    <w:name w:val="footer"/>
    <w:basedOn w:val="a"/>
    <w:rsid w:val="00BE5B1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link w:val="ab"/>
    <w:uiPriority w:val="34"/>
    <w:qFormat/>
    <w:rsid w:val="009E7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E7A7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Основной текст1"/>
    <w:rsid w:val="00477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_"/>
    <w:link w:val="2"/>
    <w:rsid w:val="004778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8BE"/>
    <w:pPr>
      <w:shd w:val="clear" w:color="auto" w:fill="FFFFFF"/>
      <w:spacing w:after="180" w:line="0" w:lineRule="atLeast"/>
    </w:pPr>
    <w:rPr>
      <w:sz w:val="27"/>
      <w:szCs w:val="27"/>
      <w:lang/>
    </w:rPr>
  </w:style>
  <w:style w:type="paragraph" w:customStyle="1" w:styleId="Style2">
    <w:name w:val="Style2"/>
    <w:basedOn w:val="a"/>
    <w:uiPriority w:val="99"/>
    <w:rsid w:val="00841F69"/>
    <w:pPr>
      <w:widowControl w:val="0"/>
      <w:autoSpaceDE w:val="0"/>
      <w:autoSpaceDN w:val="0"/>
      <w:adjustRightInd w:val="0"/>
      <w:spacing w:line="319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841F69"/>
    <w:pPr>
      <w:widowControl w:val="0"/>
      <w:autoSpaceDE w:val="0"/>
      <w:autoSpaceDN w:val="0"/>
      <w:adjustRightInd w:val="0"/>
      <w:spacing w:line="320" w:lineRule="exact"/>
      <w:ind w:firstLine="696"/>
      <w:jc w:val="both"/>
    </w:pPr>
  </w:style>
  <w:style w:type="character" w:customStyle="1" w:styleId="FontStyle13">
    <w:name w:val="Font Style13"/>
    <w:uiPriority w:val="99"/>
    <w:rsid w:val="00841F6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F66F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806D90"/>
    <w:pPr>
      <w:widowControl w:val="0"/>
      <w:autoSpaceDE w:val="0"/>
      <w:autoSpaceDN w:val="0"/>
      <w:adjustRightInd w:val="0"/>
      <w:spacing w:line="454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C826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uiPriority w:val="99"/>
    <w:rsid w:val="00EB32E9"/>
    <w:pPr>
      <w:widowControl w:val="0"/>
      <w:autoSpaceDE w:val="0"/>
      <w:autoSpaceDN w:val="0"/>
      <w:adjustRightInd w:val="0"/>
      <w:spacing w:line="454" w:lineRule="exact"/>
      <w:ind w:firstLine="698"/>
      <w:jc w:val="both"/>
    </w:pPr>
  </w:style>
  <w:style w:type="character" w:customStyle="1" w:styleId="FontStyle34">
    <w:name w:val="Font Style34"/>
    <w:basedOn w:val="a0"/>
    <w:uiPriority w:val="99"/>
    <w:rsid w:val="00392E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2F77-378C-49AB-8CA0-69B6E95C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ealexandrova</dc:creator>
  <cp:lastModifiedBy>p21_vasilievaiv</cp:lastModifiedBy>
  <cp:revision>3</cp:revision>
  <cp:lastPrinted>2021-09-11T17:41:00Z</cp:lastPrinted>
  <dcterms:created xsi:type="dcterms:W3CDTF">2022-04-16T08:41:00Z</dcterms:created>
  <dcterms:modified xsi:type="dcterms:W3CDTF">2022-04-16T09:00:00Z</dcterms:modified>
</cp:coreProperties>
</file>